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A00EF" w14:textId="08BE027C" w:rsidR="004F3466" w:rsidRDefault="004F3466" w:rsidP="004F3466">
      <w:pPr>
        <w:pStyle w:val="Heading1"/>
        <w:jc w:val="center"/>
        <w:rPr>
          <w:rFonts w:ascii="Arial" w:eastAsia="Calibri" w:hAnsi="Arial" w:cs="Arial"/>
          <w:color w:val="auto"/>
        </w:rPr>
      </w:pPr>
      <w:r w:rsidRPr="004F3466">
        <w:rPr>
          <w:rFonts w:ascii="Arial" w:eastAsia="Calibri" w:hAnsi="Arial" w:cs="Arial"/>
          <w:color w:val="auto"/>
        </w:rPr>
        <w:t>Attachment E</w:t>
      </w:r>
    </w:p>
    <w:p w14:paraId="7C71F854" w14:textId="15D0CE90" w:rsidR="000E45B2" w:rsidRPr="000E45B2" w:rsidRDefault="000E45B2" w:rsidP="000E45B2">
      <w:pPr>
        <w:jc w:val="center"/>
      </w:pPr>
      <w:r>
        <w:t>5948 Z1</w:t>
      </w:r>
      <w:bookmarkStart w:id="0" w:name="_GoBack"/>
      <w:bookmarkEnd w:id="0"/>
    </w:p>
    <w:p w14:paraId="5C1696CD" w14:textId="59373C19" w:rsidR="004F3466" w:rsidRDefault="004F3466" w:rsidP="004F3466">
      <w:pPr>
        <w:jc w:val="center"/>
      </w:pPr>
      <w:r>
        <w:t>Appendices</w:t>
      </w:r>
    </w:p>
    <w:p w14:paraId="3443A947" w14:textId="22C1DF7D" w:rsidR="004F3466" w:rsidRDefault="004F3466" w:rsidP="004F3466">
      <w:pPr>
        <w:jc w:val="center"/>
      </w:pPr>
    </w:p>
    <w:p w14:paraId="6DB1B8A9" w14:textId="77777777" w:rsidR="004F3466" w:rsidRDefault="004F3466" w:rsidP="004F3466">
      <w:pPr>
        <w:rPr>
          <w:rFonts w:ascii="Arial" w:eastAsia="Calibri" w:hAnsi="Arial" w:cs="Arial"/>
          <w:color w:val="000000"/>
        </w:rPr>
      </w:pPr>
      <w:r>
        <w:rPr>
          <w:rFonts w:ascii="Arial" w:eastAsia="Calibri" w:hAnsi="Arial" w:cs="Arial"/>
          <w:color w:val="000000"/>
        </w:rPr>
        <w:t>Appendices are organized as follows:</w:t>
      </w:r>
    </w:p>
    <w:p w14:paraId="56061040" w14:textId="77777777" w:rsidR="004F3466" w:rsidRDefault="004F3466" w:rsidP="004F3466">
      <w:pPr>
        <w:rPr>
          <w:rFonts w:ascii="Arial" w:eastAsia="Calibri" w:hAnsi="Arial" w:cs="Arial"/>
          <w:color w:val="000000"/>
        </w:rPr>
      </w:pPr>
    </w:p>
    <w:tbl>
      <w:tblPr>
        <w:tblStyle w:val="TableGrid"/>
        <w:tblW w:w="0" w:type="auto"/>
        <w:tblLook w:val="04A0" w:firstRow="1" w:lastRow="0" w:firstColumn="1" w:lastColumn="0" w:noHBand="0" w:noVBand="1"/>
      </w:tblPr>
      <w:tblGrid>
        <w:gridCol w:w="2155"/>
        <w:gridCol w:w="5670"/>
      </w:tblGrid>
      <w:tr w:rsidR="004F3466" w:rsidRPr="00056C70" w14:paraId="6A5FA9E7" w14:textId="77777777" w:rsidTr="004477C5">
        <w:trPr>
          <w:trHeight w:val="432"/>
        </w:trPr>
        <w:tc>
          <w:tcPr>
            <w:tcW w:w="2155" w:type="dxa"/>
          </w:tcPr>
          <w:p w14:paraId="41AA4489" w14:textId="77777777" w:rsidR="004F3466" w:rsidRPr="00056C70" w:rsidRDefault="004F3466" w:rsidP="004477C5">
            <w:pPr>
              <w:rPr>
                <w:rFonts w:ascii="Arial" w:eastAsia="Calibri" w:hAnsi="Arial" w:cs="Arial"/>
                <w:color w:val="000000"/>
              </w:rPr>
            </w:pPr>
            <w:r>
              <w:rPr>
                <w:rFonts w:ascii="Arial" w:eastAsia="Calibri" w:hAnsi="Arial" w:cs="Arial"/>
                <w:color w:val="000000"/>
              </w:rPr>
              <w:t>Appendix Numbers</w:t>
            </w:r>
          </w:p>
        </w:tc>
        <w:tc>
          <w:tcPr>
            <w:tcW w:w="5670" w:type="dxa"/>
          </w:tcPr>
          <w:p w14:paraId="3C141B14" w14:textId="77777777" w:rsidR="004F3466" w:rsidRDefault="004F3466" w:rsidP="004477C5">
            <w:pPr>
              <w:rPr>
                <w:rFonts w:ascii="Arial" w:eastAsia="Calibri" w:hAnsi="Arial" w:cs="Arial"/>
                <w:color w:val="000000"/>
              </w:rPr>
            </w:pPr>
            <w:r>
              <w:rPr>
                <w:rFonts w:ascii="Arial" w:eastAsia="Calibri" w:hAnsi="Arial" w:cs="Arial"/>
                <w:color w:val="000000"/>
              </w:rPr>
              <w:t xml:space="preserve">Program Area </w:t>
            </w:r>
          </w:p>
        </w:tc>
      </w:tr>
      <w:tr w:rsidR="004F3466" w:rsidRPr="00056C70" w14:paraId="46C92112" w14:textId="77777777" w:rsidTr="004477C5">
        <w:trPr>
          <w:trHeight w:val="432"/>
        </w:trPr>
        <w:tc>
          <w:tcPr>
            <w:tcW w:w="2155" w:type="dxa"/>
          </w:tcPr>
          <w:p w14:paraId="7305E260" w14:textId="77777777" w:rsidR="004F3466" w:rsidRPr="00056C70" w:rsidRDefault="004F3466" w:rsidP="004477C5">
            <w:pPr>
              <w:rPr>
                <w:rFonts w:ascii="Arial" w:eastAsia="Calibri" w:hAnsi="Arial" w:cs="Arial"/>
                <w:color w:val="000000"/>
              </w:rPr>
            </w:pPr>
            <w:r w:rsidRPr="00056C70">
              <w:rPr>
                <w:rFonts w:ascii="Arial" w:eastAsia="Calibri" w:hAnsi="Arial" w:cs="Arial"/>
                <w:color w:val="000000"/>
              </w:rPr>
              <w:t>Appendix A</w:t>
            </w:r>
            <w:r>
              <w:rPr>
                <w:rFonts w:ascii="Arial" w:eastAsia="Calibri" w:hAnsi="Arial" w:cs="Arial"/>
                <w:color w:val="000000"/>
              </w:rPr>
              <w:t>-1</w:t>
            </w:r>
          </w:p>
        </w:tc>
        <w:tc>
          <w:tcPr>
            <w:tcW w:w="5670" w:type="dxa"/>
          </w:tcPr>
          <w:p w14:paraId="43CA6673" w14:textId="77777777" w:rsidR="004F3466" w:rsidRPr="00056C70" w:rsidRDefault="004F3466" w:rsidP="004477C5">
            <w:pPr>
              <w:rPr>
                <w:rFonts w:ascii="Arial" w:eastAsia="Calibri" w:hAnsi="Arial" w:cs="Arial"/>
                <w:color w:val="000000"/>
              </w:rPr>
            </w:pPr>
            <w:r>
              <w:rPr>
                <w:rFonts w:ascii="Arial" w:eastAsia="Calibri" w:hAnsi="Arial" w:cs="Arial"/>
                <w:color w:val="000000"/>
              </w:rPr>
              <w:t>State Unit on Aging, Client migration information, file layout</w:t>
            </w:r>
          </w:p>
        </w:tc>
      </w:tr>
      <w:tr w:rsidR="004F3466" w:rsidRPr="00056C70" w14:paraId="2F05B6CB" w14:textId="77777777" w:rsidTr="004477C5">
        <w:trPr>
          <w:trHeight w:val="432"/>
        </w:trPr>
        <w:tc>
          <w:tcPr>
            <w:tcW w:w="2155" w:type="dxa"/>
          </w:tcPr>
          <w:p w14:paraId="2D067A78" w14:textId="77777777" w:rsidR="004F3466" w:rsidRDefault="004F3466" w:rsidP="004477C5">
            <w:pPr>
              <w:rPr>
                <w:rFonts w:ascii="Arial" w:eastAsia="Calibri" w:hAnsi="Arial" w:cs="Arial"/>
                <w:color w:val="000000"/>
              </w:rPr>
            </w:pPr>
            <w:r>
              <w:rPr>
                <w:rFonts w:ascii="Arial" w:eastAsia="Calibri" w:hAnsi="Arial" w:cs="Arial"/>
                <w:color w:val="000000"/>
              </w:rPr>
              <w:t>Appendix A-2</w:t>
            </w:r>
          </w:p>
        </w:tc>
        <w:tc>
          <w:tcPr>
            <w:tcW w:w="5670" w:type="dxa"/>
          </w:tcPr>
          <w:p w14:paraId="6C9519A5" w14:textId="77777777" w:rsidR="004F3466" w:rsidRDefault="004F3466" w:rsidP="004477C5">
            <w:pPr>
              <w:rPr>
                <w:rFonts w:ascii="Arial" w:eastAsia="Calibri" w:hAnsi="Arial" w:cs="Arial"/>
                <w:color w:val="000000"/>
              </w:rPr>
            </w:pPr>
            <w:r>
              <w:rPr>
                <w:rFonts w:ascii="Arial" w:eastAsia="Calibri" w:hAnsi="Arial" w:cs="Arial"/>
                <w:color w:val="000000"/>
              </w:rPr>
              <w:t xml:space="preserve">Aging Partners </w:t>
            </w:r>
            <w:proofErr w:type="spellStart"/>
            <w:r>
              <w:rPr>
                <w:rFonts w:ascii="Arial" w:eastAsia="Calibri" w:hAnsi="Arial" w:cs="Arial"/>
                <w:color w:val="000000"/>
              </w:rPr>
              <w:t>Mediware</w:t>
            </w:r>
            <w:proofErr w:type="spellEnd"/>
            <w:r>
              <w:rPr>
                <w:rFonts w:ascii="Arial" w:eastAsia="Calibri" w:hAnsi="Arial" w:cs="Arial"/>
                <w:color w:val="000000"/>
              </w:rPr>
              <w:t xml:space="preserve"> modules</w:t>
            </w:r>
          </w:p>
        </w:tc>
      </w:tr>
      <w:tr w:rsidR="004F3466" w:rsidRPr="00056C70" w14:paraId="6F493134" w14:textId="77777777" w:rsidTr="004477C5">
        <w:trPr>
          <w:trHeight w:val="432"/>
        </w:trPr>
        <w:tc>
          <w:tcPr>
            <w:tcW w:w="2155" w:type="dxa"/>
          </w:tcPr>
          <w:p w14:paraId="09425A4C" w14:textId="77777777" w:rsidR="004F3466" w:rsidRDefault="004F3466" w:rsidP="004477C5">
            <w:pPr>
              <w:rPr>
                <w:rFonts w:ascii="Arial" w:eastAsia="Calibri" w:hAnsi="Arial" w:cs="Arial"/>
                <w:color w:val="000000"/>
              </w:rPr>
            </w:pPr>
            <w:r>
              <w:rPr>
                <w:rFonts w:ascii="Arial" w:eastAsia="Calibri" w:hAnsi="Arial" w:cs="Arial"/>
                <w:color w:val="000000"/>
              </w:rPr>
              <w:t>Appendix A-3</w:t>
            </w:r>
          </w:p>
        </w:tc>
        <w:tc>
          <w:tcPr>
            <w:tcW w:w="5670" w:type="dxa"/>
          </w:tcPr>
          <w:p w14:paraId="518ED333" w14:textId="77777777" w:rsidR="004F3466" w:rsidRDefault="004F3466" w:rsidP="004477C5">
            <w:pPr>
              <w:rPr>
                <w:rFonts w:ascii="Arial" w:eastAsia="Calibri" w:hAnsi="Arial" w:cs="Arial"/>
                <w:color w:val="000000"/>
              </w:rPr>
            </w:pPr>
            <w:r>
              <w:rPr>
                <w:rFonts w:ascii="Arial" w:eastAsia="Calibri" w:hAnsi="Arial" w:cs="Arial"/>
                <w:color w:val="000000"/>
              </w:rPr>
              <w:t xml:space="preserve">Eastern Nebraska Office on Aging </w:t>
            </w:r>
            <w:proofErr w:type="spellStart"/>
            <w:r>
              <w:rPr>
                <w:rFonts w:ascii="Arial" w:eastAsia="Calibri" w:hAnsi="Arial" w:cs="Arial"/>
                <w:color w:val="000000"/>
              </w:rPr>
              <w:t>Mediware</w:t>
            </w:r>
            <w:proofErr w:type="spellEnd"/>
            <w:r>
              <w:rPr>
                <w:rFonts w:ascii="Arial" w:eastAsia="Calibri" w:hAnsi="Arial" w:cs="Arial"/>
                <w:color w:val="000000"/>
              </w:rPr>
              <w:t xml:space="preserve"> modules</w:t>
            </w:r>
          </w:p>
        </w:tc>
      </w:tr>
      <w:tr w:rsidR="004F3466" w:rsidRPr="00056C70" w14:paraId="655FE679" w14:textId="77777777" w:rsidTr="004477C5">
        <w:trPr>
          <w:trHeight w:val="432"/>
        </w:trPr>
        <w:tc>
          <w:tcPr>
            <w:tcW w:w="2155" w:type="dxa"/>
          </w:tcPr>
          <w:p w14:paraId="65F18463" w14:textId="77777777" w:rsidR="004F3466" w:rsidRDefault="004F3466" w:rsidP="004477C5">
            <w:pPr>
              <w:rPr>
                <w:rFonts w:ascii="Arial" w:eastAsia="Calibri" w:hAnsi="Arial" w:cs="Arial"/>
                <w:color w:val="000000"/>
              </w:rPr>
            </w:pPr>
            <w:r>
              <w:rPr>
                <w:rFonts w:ascii="Arial" w:eastAsia="Calibri" w:hAnsi="Arial" w:cs="Arial"/>
                <w:color w:val="000000"/>
              </w:rPr>
              <w:t>Appendix B-1</w:t>
            </w:r>
          </w:p>
        </w:tc>
        <w:tc>
          <w:tcPr>
            <w:tcW w:w="5670" w:type="dxa"/>
          </w:tcPr>
          <w:p w14:paraId="7D70A466" w14:textId="7BD17FB0" w:rsidR="004F3466" w:rsidRDefault="00CD0A5D" w:rsidP="004477C5">
            <w:pPr>
              <w:rPr>
                <w:rFonts w:ascii="Arial" w:eastAsia="Calibri" w:hAnsi="Arial" w:cs="Arial"/>
                <w:color w:val="000000"/>
              </w:rPr>
            </w:pPr>
            <w:r>
              <w:rPr>
                <w:rFonts w:ascii="Arial" w:eastAsia="Calibri" w:hAnsi="Arial" w:cs="Arial"/>
                <w:color w:val="000000"/>
              </w:rPr>
              <w:t xml:space="preserve">Optional </w:t>
            </w:r>
            <w:r w:rsidR="004F3466">
              <w:rPr>
                <w:rFonts w:ascii="Arial" w:eastAsia="Calibri" w:hAnsi="Arial" w:cs="Arial"/>
                <w:color w:val="000000"/>
              </w:rPr>
              <w:t>State Long-Term Care Ombudsman Program (LTCOP)</w:t>
            </w:r>
          </w:p>
        </w:tc>
      </w:tr>
      <w:tr w:rsidR="004F3466" w:rsidRPr="00056C70" w14:paraId="1D857A9D" w14:textId="77777777" w:rsidTr="004477C5">
        <w:trPr>
          <w:trHeight w:val="432"/>
        </w:trPr>
        <w:tc>
          <w:tcPr>
            <w:tcW w:w="2155" w:type="dxa"/>
          </w:tcPr>
          <w:p w14:paraId="2B198EE5" w14:textId="77777777" w:rsidR="004F3466" w:rsidRDefault="004F3466" w:rsidP="004477C5">
            <w:pPr>
              <w:rPr>
                <w:rFonts w:ascii="Arial" w:eastAsia="Calibri" w:hAnsi="Arial" w:cs="Arial"/>
                <w:color w:val="000000"/>
              </w:rPr>
            </w:pPr>
            <w:r>
              <w:rPr>
                <w:rFonts w:ascii="Arial" w:eastAsia="Calibri" w:hAnsi="Arial" w:cs="Arial"/>
                <w:color w:val="000000"/>
              </w:rPr>
              <w:t>Appendix C-1</w:t>
            </w:r>
          </w:p>
        </w:tc>
        <w:tc>
          <w:tcPr>
            <w:tcW w:w="5670" w:type="dxa"/>
          </w:tcPr>
          <w:p w14:paraId="0E8B9FFE" w14:textId="77777777" w:rsidR="004F3466" w:rsidRDefault="004F3466" w:rsidP="004477C5">
            <w:pPr>
              <w:rPr>
                <w:rFonts w:ascii="Arial" w:eastAsia="Calibri" w:hAnsi="Arial" w:cs="Arial"/>
                <w:color w:val="000000"/>
              </w:rPr>
            </w:pPr>
            <w:r>
              <w:rPr>
                <w:rFonts w:ascii="Arial" w:eastAsia="Calibri" w:hAnsi="Arial" w:cs="Arial"/>
                <w:color w:val="000000"/>
              </w:rPr>
              <w:t>Nebraska Disability Resources</w:t>
            </w:r>
          </w:p>
        </w:tc>
      </w:tr>
      <w:tr w:rsidR="004F3466" w:rsidRPr="00056C70" w14:paraId="35041C81" w14:textId="77777777" w:rsidTr="004477C5">
        <w:trPr>
          <w:trHeight w:val="432"/>
        </w:trPr>
        <w:tc>
          <w:tcPr>
            <w:tcW w:w="2155" w:type="dxa"/>
          </w:tcPr>
          <w:p w14:paraId="24BD9A60" w14:textId="77777777" w:rsidR="004F3466" w:rsidRDefault="004F3466" w:rsidP="004477C5">
            <w:pPr>
              <w:rPr>
                <w:rFonts w:ascii="Arial" w:eastAsia="Calibri" w:hAnsi="Arial" w:cs="Arial"/>
                <w:color w:val="000000"/>
              </w:rPr>
            </w:pPr>
            <w:r>
              <w:rPr>
                <w:rFonts w:ascii="Arial" w:eastAsia="Calibri" w:hAnsi="Arial" w:cs="Arial"/>
                <w:color w:val="000000"/>
              </w:rPr>
              <w:t>Appendix D-1</w:t>
            </w:r>
          </w:p>
        </w:tc>
        <w:tc>
          <w:tcPr>
            <w:tcW w:w="5670" w:type="dxa"/>
          </w:tcPr>
          <w:p w14:paraId="18D81757" w14:textId="77777777" w:rsidR="004F3466" w:rsidRDefault="004F3466" w:rsidP="004477C5">
            <w:pPr>
              <w:rPr>
                <w:rFonts w:ascii="Arial" w:eastAsia="Calibri" w:hAnsi="Arial" w:cs="Arial"/>
                <w:color w:val="000000"/>
              </w:rPr>
            </w:pPr>
            <w:r>
              <w:rPr>
                <w:rFonts w:ascii="Arial" w:eastAsia="Calibri" w:hAnsi="Arial" w:cs="Arial"/>
                <w:color w:val="000000"/>
              </w:rPr>
              <w:t>Regulations, State Plan, and website</w:t>
            </w:r>
          </w:p>
        </w:tc>
      </w:tr>
      <w:tr w:rsidR="004F3466" w:rsidRPr="00056C70" w14:paraId="29F797FA" w14:textId="77777777" w:rsidTr="004477C5">
        <w:trPr>
          <w:trHeight w:val="432"/>
        </w:trPr>
        <w:tc>
          <w:tcPr>
            <w:tcW w:w="2155" w:type="dxa"/>
          </w:tcPr>
          <w:p w14:paraId="79C647AB" w14:textId="77777777" w:rsidR="004F3466" w:rsidRDefault="004F3466" w:rsidP="004477C5">
            <w:pPr>
              <w:rPr>
                <w:rFonts w:ascii="Arial" w:eastAsia="Calibri" w:hAnsi="Arial" w:cs="Arial"/>
                <w:color w:val="000000"/>
              </w:rPr>
            </w:pPr>
          </w:p>
        </w:tc>
        <w:tc>
          <w:tcPr>
            <w:tcW w:w="5670" w:type="dxa"/>
          </w:tcPr>
          <w:p w14:paraId="46B85DE9" w14:textId="77777777" w:rsidR="004F3466" w:rsidRDefault="004F3466" w:rsidP="004477C5">
            <w:pPr>
              <w:rPr>
                <w:rFonts w:ascii="Arial" w:eastAsia="Calibri" w:hAnsi="Arial" w:cs="Arial"/>
                <w:color w:val="000000"/>
              </w:rPr>
            </w:pPr>
          </w:p>
        </w:tc>
      </w:tr>
      <w:tr w:rsidR="004F3466" w:rsidRPr="00056C70" w14:paraId="497BBB69" w14:textId="77777777" w:rsidTr="004477C5">
        <w:trPr>
          <w:trHeight w:val="432"/>
        </w:trPr>
        <w:tc>
          <w:tcPr>
            <w:tcW w:w="2155" w:type="dxa"/>
          </w:tcPr>
          <w:p w14:paraId="1A8E0D9E" w14:textId="77777777" w:rsidR="004F3466" w:rsidRDefault="004F3466" w:rsidP="004477C5">
            <w:pPr>
              <w:rPr>
                <w:rFonts w:ascii="Arial" w:eastAsia="Calibri" w:hAnsi="Arial" w:cs="Arial"/>
                <w:color w:val="000000"/>
              </w:rPr>
            </w:pPr>
          </w:p>
        </w:tc>
        <w:tc>
          <w:tcPr>
            <w:tcW w:w="5670" w:type="dxa"/>
          </w:tcPr>
          <w:p w14:paraId="56AD17ED" w14:textId="77777777" w:rsidR="004F3466" w:rsidRDefault="004F3466" w:rsidP="004477C5">
            <w:pPr>
              <w:rPr>
                <w:rFonts w:ascii="Arial" w:eastAsia="Calibri" w:hAnsi="Arial" w:cs="Arial"/>
                <w:color w:val="000000"/>
              </w:rPr>
            </w:pPr>
          </w:p>
        </w:tc>
      </w:tr>
    </w:tbl>
    <w:p w14:paraId="02A777F6" w14:textId="08B9AEFC" w:rsidR="004F3466" w:rsidRDefault="004F3466" w:rsidP="004F3466"/>
    <w:p w14:paraId="567A9DD0" w14:textId="77777777" w:rsidR="004F3466" w:rsidRDefault="004F3466">
      <w:r>
        <w:br w:type="page"/>
      </w:r>
    </w:p>
    <w:p w14:paraId="161BE00E" w14:textId="1187DCC9" w:rsidR="00056C70" w:rsidRPr="00E06B4E" w:rsidRDefault="004F3466" w:rsidP="00056C70">
      <w:pPr>
        <w:pStyle w:val="Heading1"/>
        <w:rPr>
          <w:rFonts w:ascii="Arial" w:eastAsia="Calibri" w:hAnsi="Arial" w:cs="Arial"/>
        </w:rPr>
      </w:pPr>
      <w:r>
        <w:rPr>
          <w:rFonts w:ascii="Arial" w:eastAsia="Calibri" w:hAnsi="Arial" w:cs="Arial"/>
        </w:rPr>
        <w:lastRenderedPageBreak/>
        <w:t>A</w:t>
      </w:r>
      <w:r w:rsidR="00023E4A" w:rsidRPr="00E06B4E">
        <w:rPr>
          <w:rFonts w:ascii="Arial" w:eastAsia="Calibri" w:hAnsi="Arial" w:cs="Arial"/>
        </w:rPr>
        <w:t>ppendix A-1</w:t>
      </w:r>
    </w:p>
    <w:p w14:paraId="16C9D20F" w14:textId="43B890BB" w:rsidR="00056C70" w:rsidRPr="00E06B4E" w:rsidRDefault="00E07DF3" w:rsidP="00200B2B">
      <w:pPr>
        <w:spacing w:after="0" w:line="240" w:lineRule="auto"/>
        <w:rPr>
          <w:rFonts w:ascii="Arial" w:eastAsia="Calibri" w:hAnsi="Arial" w:cs="Arial"/>
          <w:color w:val="000000"/>
        </w:rPr>
      </w:pPr>
      <w:r w:rsidRPr="00E06B4E">
        <w:rPr>
          <w:rFonts w:ascii="Arial" w:eastAsia="Calibri" w:hAnsi="Arial" w:cs="Arial"/>
          <w:color w:val="000000"/>
        </w:rPr>
        <w:t>State Unit on Aging software file layout</w:t>
      </w:r>
    </w:p>
    <w:p w14:paraId="26E07F3B" w14:textId="77777777" w:rsidR="00E07DF3" w:rsidRPr="00E06B4E" w:rsidRDefault="00E07DF3" w:rsidP="00200B2B">
      <w:pPr>
        <w:spacing w:after="0" w:line="240" w:lineRule="auto"/>
        <w:rPr>
          <w:rFonts w:ascii="Arial" w:eastAsia="Calibri" w:hAnsi="Arial" w:cs="Arial"/>
          <w:color w:val="000000"/>
        </w:rPr>
      </w:pPr>
    </w:p>
    <w:p w14:paraId="2F0615F3" w14:textId="7DCFC94A" w:rsidR="00E07DF3" w:rsidRPr="00E06B4E" w:rsidRDefault="00E07DF3" w:rsidP="00200B2B">
      <w:pPr>
        <w:spacing w:after="0" w:line="240" w:lineRule="auto"/>
        <w:rPr>
          <w:rFonts w:ascii="Arial" w:eastAsia="Calibri" w:hAnsi="Arial" w:cs="Arial"/>
          <w:color w:val="000000"/>
        </w:rPr>
      </w:pPr>
      <w:r w:rsidRPr="00E06B4E">
        <w:rPr>
          <w:rFonts w:ascii="Arial" w:eastAsia="Calibri" w:hAnsi="Arial" w:cs="Arial"/>
          <w:color w:val="000000"/>
        </w:rPr>
        <w:t xml:space="preserve">The State will perform an Excel extract of the Nebraska Aging Management Information System (NAMIS) database for clients who received services in the prior fiscal year. </w:t>
      </w:r>
      <w:r w:rsidR="00477E9D" w:rsidRPr="00E06B4E">
        <w:rPr>
          <w:rFonts w:ascii="Arial" w:eastAsia="Calibri" w:hAnsi="Arial" w:cs="Arial"/>
          <w:color w:val="000000"/>
        </w:rPr>
        <w:t xml:space="preserve">The approximate number of clients and caregivers are: </w:t>
      </w:r>
      <w:r w:rsidR="00547F24" w:rsidRPr="00E06B4E">
        <w:rPr>
          <w:rFonts w:ascii="Arial" w:eastAsia="Calibri" w:hAnsi="Arial" w:cs="Arial"/>
          <w:color w:val="000000"/>
        </w:rPr>
        <w:t>35,000.</w:t>
      </w:r>
    </w:p>
    <w:p w14:paraId="57D89182" w14:textId="77777777" w:rsidR="006613B5" w:rsidRPr="00E06B4E" w:rsidRDefault="006613B5" w:rsidP="00200B2B">
      <w:pPr>
        <w:spacing w:after="0" w:line="240" w:lineRule="auto"/>
        <w:rPr>
          <w:rFonts w:ascii="Arial" w:eastAsia="Calibri" w:hAnsi="Arial" w:cs="Arial"/>
          <w:color w:val="000000"/>
        </w:rPr>
      </w:pPr>
    </w:p>
    <w:p w14:paraId="2A5313AD" w14:textId="77777777" w:rsidR="006613B5" w:rsidRPr="00E06B4E" w:rsidRDefault="006613B5" w:rsidP="00200B2B">
      <w:pPr>
        <w:spacing w:after="0" w:line="240" w:lineRule="auto"/>
        <w:rPr>
          <w:rFonts w:ascii="Arial" w:eastAsia="Calibri" w:hAnsi="Arial" w:cs="Arial"/>
          <w:color w:val="000000"/>
        </w:rPr>
      </w:pPr>
    </w:p>
    <w:p w14:paraId="343BE8AE" w14:textId="5AEF734F" w:rsidR="00E07DF3" w:rsidRPr="00E06B4E" w:rsidRDefault="00E07DF3" w:rsidP="00200B2B">
      <w:pPr>
        <w:spacing w:after="0" w:line="240" w:lineRule="auto"/>
        <w:rPr>
          <w:rFonts w:ascii="Arial" w:eastAsia="Calibri" w:hAnsi="Arial" w:cs="Arial"/>
          <w:color w:val="000000"/>
        </w:rPr>
      </w:pPr>
      <w:r w:rsidRPr="00E06B4E">
        <w:rPr>
          <w:rFonts w:ascii="Arial" w:eastAsia="Calibri" w:hAnsi="Arial" w:cs="Arial"/>
          <w:color w:val="000000"/>
        </w:rPr>
        <w:t>The NAMIS file layout is as follows:</w:t>
      </w:r>
    </w:p>
    <w:p w14:paraId="795A32A6" w14:textId="77777777" w:rsidR="00E07DF3" w:rsidRPr="00E06B4E" w:rsidRDefault="00E07DF3" w:rsidP="00200B2B">
      <w:pPr>
        <w:spacing w:after="0" w:line="240" w:lineRule="auto"/>
        <w:rPr>
          <w:rFonts w:ascii="Arial" w:eastAsia="Calibri" w:hAnsi="Arial" w:cs="Arial"/>
          <w:color w:val="000000"/>
        </w:rPr>
      </w:pPr>
    </w:p>
    <w:tbl>
      <w:tblPr>
        <w:tblW w:w="9445" w:type="dxa"/>
        <w:tblLook w:val="04A0" w:firstRow="1" w:lastRow="0" w:firstColumn="1" w:lastColumn="0" w:noHBand="0" w:noVBand="1"/>
      </w:tblPr>
      <w:tblGrid>
        <w:gridCol w:w="3220"/>
        <w:gridCol w:w="1960"/>
        <w:gridCol w:w="4265"/>
      </w:tblGrid>
      <w:tr w:rsidR="008D64A9" w:rsidRPr="00E06B4E" w14:paraId="45D4DAD1" w14:textId="77777777" w:rsidTr="007A3BCD">
        <w:trPr>
          <w:trHeight w:val="300"/>
          <w:tblHeader/>
        </w:trPr>
        <w:tc>
          <w:tcPr>
            <w:tcW w:w="3220" w:type="dxa"/>
            <w:tcBorders>
              <w:top w:val="single" w:sz="4" w:space="0" w:color="9BC2E6"/>
              <w:left w:val="single" w:sz="4" w:space="0" w:color="9BC2E6"/>
              <w:bottom w:val="single" w:sz="4" w:space="0" w:color="9BC2E6"/>
              <w:right w:val="nil"/>
            </w:tcBorders>
            <w:shd w:val="clear" w:color="5B9BD5" w:fill="5B9BD5"/>
            <w:noWrap/>
            <w:vAlign w:val="bottom"/>
            <w:hideMark/>
          </w:tcPr>
          <w:p w14:paraId="27E3D783" w14:textId="77777777" w:rsidR="008D64A9" w:rsidRPr="00E06B4E" w:rsidRDefault="008D64A9" w:rsidP="008D64A9">
            <w:pPr>
              <w:spacing w:after="0" w:line="240" w:lineRule="auto"/>
              <w:rPr>
                <w:rFonts w:ascii="Arial" w:eastAsia="Times New Roman" w:hAnsi="Arial" w:cs="Arial"/>
                <w:b/>
                <w:bCs/>
                <w:color w:val="FFFFFF"/>
              </w:rPr>
            </w:pPr>
            <w:r w:rsidRPr="00E06B4E">
              <w:rPr>
                <w:rFonts w:ascii="Arial" w:eastAsia="Times New Roman" w:hAnsi="Arial" w:cs="Arial"/>
                <w:b/>
                <w:bCs/>
                <w:color w:val="FFFFFF"/>
              </w:rPr>
              <w:t>NAMIS Field</w:t>
            </w:r>
          </w:p>
        </w:tc>
        <w:tc>
          <w:tcPr>
            <w:tcW w:w="1960" w:type="dxa"/>
            <w:tcBorders>
              <w:top w:val="single" w:sz="4" w:space="0" w:color="9BC2E6"/>
              <w:left w:val="nil"/>
              <w:bottom w:val="single" w:sz="4" w:space="0" w:color="9BC2E6"/>
              <w:right w:val="nil"/>
            </w:tcBorders>
            <w:shd w:val="clear" w:color="5B9BD5" w:fill="5B9BD5"/>
            <w:noWrap/>
            <w:vAlign w:val="bottom"/>
            <w:hideMark/>
          </w:tcPr>
          <w:p w14:paraId="6ACF7E26" w14:textId="77777777" w:rsidR="008D64A9" w:rsidRPr="00E06B4E" w:rsidRDefault="008D64A9" w:rsidP="008D64A9">
            <w:pPr>
              <w:spacing w:after="0" w:line="240" w:lineRule="auto"/>
              <w:rPr>
                <w:rFonts w:ascii="Arial" w:eastAsia="Times New Roman" w:hAnsi="Arial" w:cs="Arial"/>
                <w:b/>
                <w:bCs/>
                <w:color w:val="FFFFFF"/>
              </w:rPr>
            </w:pPr>
            <w:r w:rsidRPr="00E06B4E">
              <w:rPr>
                <w:rFonts w:ascii="Arial" w:eastAsia="Times New Roman" w:hAnsi="Arial" w:cs="Arial"/>
                <w:b/>
                <w:bCs/>
                <w:color w:val="FFFFFF"/>
              </w:rPr>
              <w:t>Field Type</w:t>
            </w:r>
          </w:p>
        </w:tc>
        <w:tc>
          <w:tcPr>
            <w:tcW w:w="4265" w:type="dxa"/>
            <w:tcBorders>
              <w:top w:val="single" w:sz="4" w:space="0" w:color="9BC2E6"/>
              <w:left w:val="nil"/>
              <w:bottom w:val="single" w:sz="4" w:space="0" w:color="9BC2E6"/>
              <w:right w:val="single" w:sz="4" w:space="0" w:color="9BC2E6"/>
            </w:tcBorders>
            <w:shd w:val="clear" w:color="5B9BD5" w:fill="5B9BD5"/>
            <w:noWrap/>
            <w:vAlign w:val="bottom"/>
            <w:hideMark/>
          </w:tcPr>
          <w:p w14:paraId="35277589" w14:textId="77777777" w:rsidR="008D64A9" w:rsidRPr="00E06B4E" w:rsidRDefault="008D64A9" w:rsidP="008D64A9">
            <w:pPr>
              <w:spacing w:after="0" w:line="240" w:lineRule="auto"/>
              <w:rPr>
                <w:rFonts w:ascii="Arial" w:eastAsia="Times New Roman" w:hAnsi="Arial" w:cs="Arial"/>
                <w:b/>
                <w:bCs/>
                <w:color w:val="FFFFFF"/>
              </w:rPr>
            </w:pPr>
            <w:r w:rsidRPr="00E06B4E">
              <w:rPr>
                <w:rFonts w:ascii="Arial" w:eastAsia="Times New Roman" w:hAnsi="Arial" w:cs="Arial"/>
                <w:b/>
                <w:bCs/>
                <w:color w:val="FFFFFF"/>
              </w:rPr>
              <w:t>Description</w:t>
            </w:r>
          </w:p>
        </w:tc>
      </w:tr>
      <w:tr w:rsidR="008D64A9" w:rsidRPr="00E06B4E" w14:paraId="5A7695AE"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DDEBF7" w:fill="DDEBF7"/>
            <w:noWrap/>
            <w:vAlign w:val="bottom"/>
            <w:hideMark/>
          </w:tcPr>
          <w:p w14:paraId="11DB59CC" w14:textId="7E51D93B"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ID</w:t>
            </w:r>
          </w:p>
        </w:tc>
        <w:tc>
          <w:tcPr>
            <w:tcW w:w="1960" w:type="dxa"/>
            <w:tcBorders>
              <w:top w:val="single" w:sz="4" w:space="0" w:color="9BC2E6"/>
              <w:left w:val="nil"/>
              <w:bottom w:val="single" w:sz="4" w:space="0" w:color="9BC2E6"/>
              <w:right w:val="nil"/>
            </w:tcBorders>
            <w:shd w:val="clear" w:color="DDEBF7" w:fill="DDEBF7"/>
            <w:noWrap/>
            <w:vAlign w:val="bottom"/>
            <w:hideMark/>
          </w:tcPr>
          <w:p w14:paraId="2710A0BB"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Number</w:t>
            </w:r>
          </w:p>
        </w:tc>
        <w:tc>
          <w:tcPr>
            <w:tcW w:w="4265" w:type="dxa"/>
            <w:tcBorders>
              <w:top w:val="single" w:sz="4" w:space="0" w:color="9BC2E6"/>
              <w:left w:val="nil"/>
              <w:bottom w:val="single" w:sz="4" w:space="0" w:color="9BC2E6"/>
              <w:right w:val="single" w:sz="4" w:space="0" w:color="9BC2E6"/>
            </w:tcBorders>
            <w:shd w:val="clear" w:color="DDEBF7" w:fill="DDEBF7"/>
            <w:vAlign w:val="bottom"/>
            <w:hideMark/>
          </w:tcPr>
          <w:p w14:paraId="43F2F38F" w14:textId="77777777" w:rsidR="008D64A9" w:rsidRPr="00E06B4E" w:rsidRDefault="008D64A9" w:rsidP="008D64A9">
            <w:pPr>
              <w:spacing w:after="0" w:line="240" w:lineRule="auto"/>
              <w:rPr>
                <w:rFonts w:ascii="Arial" w:eastAsia="Times New Roman" w:hAnsi="Arial" w:cs="Arial"/>
                <w:color w:val="000000"/>
              </w:rPr>
            </w:pPr>
          </w:p>
        </w:tc>
      </w:tr>
      <w:tr w:rsidR="008D64A9" w:rsidRPr="00E06B4E" w14:paraId="3E9F8D90"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auto" w:fill="auto"/>
            <w:noWrap/>
            <w:vAlign w:val="bottom"/>
            <w:hideMark/>
          </w:tcPr>
          <w:p w14:paraId="12592129" w14:textId="33E6AA69"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SSN</w:t>
            </w:r>
          </w:p>
        </w:tc>
        <w:tc>
          <w:tcPr>
            <w:tcW w:w="1960" w:type="dxa"/>
            <w:tcBorders>
              <w:top w:val="single" w:sz="4" w:space="0" w:color="9BC2E6"/>
              <w:left w:val="nil"/>
              <w:bottom w:val="single" w:sz="4" w:space="0" w:color="9BC2E6"/>
              <w:right w:val="nil"/>
            </w:tcBorders>
            <w:shd w:val="clear" w:color="auto" w:fill="auto"/>
            <w:noWrap/>
            <w:vAlign w:val="bottom"/>
            <w:hideMark/>
          </w:tcPr>
          <w:p w14:paraId="0059D96C"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Text</w:t>
            </w:r>
          </w:p>
        </w:tc>
        <w:tc>
          <w:tcPr>
            <w:tcW w:w="4265" w:type="dxa"/>
            <w:tcBorders>
              <w:top w:val="single" w:sz="4" w:space="0" w:color="9BC2E6"/>
              <w:left w:val="nil"/>
              <w:bottom w:val="single" w:sz="4" w:space="0" w:color="9BC2E6"/>
              <w:right w:val="single" w:sz="4" w:space="0" w:color="9BC2E6"/>
            </w:tcBorders>
            <w:shd w:val="clear" w:color="auto" w:fill="auto"/>
            <w:vAlign w:val="bottom"/>
            <w:hideMark/>
          </w:tcPr>
          <w:p w14:paraId="11F6A834" w14:textId="2CA4AB17" w:rsidR="008D64A9" w:rsidRPr="00E06B4E" w:rsidRDefault="008D64A9" w:rsidP="00547F24">
            <w:pPr>
              <w:spacing w:after="0" w:line="240" w:lineRule="auto"/>
              <w:rPr>
                <w:rFonts w:ascii="Arial" w:eastAsia="Times New Roman" w:hAnsi="Arial" w:cs="Arial"/>
                <w:color w:val="000000"/>
              </w:rPr>
            </w:pPr>
            <w:r w:rsidRPr="00E06B4E">
              <w:rPr>
                <w:rFonts w:ascii="Arial" w:eastAsia="Times New Roman" w:hAnsi="Arial" w:cs="Arial"/>
                <w:color w:val="000000"/>
              </w:rPr>
              <w:t>Social Security Number</w:t>
            </w:r>
          </w:p>
        </w:tc>
      </w:tr>
      <w:tr w:rsidR="008D64A9" w:rsidRPr="00E06B4E" w14:paraId="2AAC4438"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DDEBF7" w:fill="DDEBF7"/>
            <w:noWrap/>
            <w:vAlign w:val="bottom"/>
            <w:hideMark/>
          </w:tcPr>
          <w:p w14:paraId="0A0697C7" w14:textId="3BCAC74D"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First Name</w:t>
            </w:r>
          </w:p>
        </w:tc>
        <w:tc>
          <w:tcPr>
            <w:tcW w:w="1960" w:type="dxa"/>
            <w:tcBorders>
              <w:top w:val="single" w:sz="4" w:space="0" w:color="9BC2E6"/>
              <w:left w:val="nil"/>
              <w:bottom w:val="single" w:sz="4" w:space="0" w:color="9BC2E6"/>
              <w:right w:val="nil"/>
            </w:tcBorders>
            <w:shd w:val="clear" w:color="DDEBF7" w:fill="DDEBF7"/>
            <w:noWrap/>
            <w:vAlign w:val="bottom"/>
            <w:hideMark/>
          </w:tcPr>
          <w:p w14:paraId="39F95767"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Text</w:t>
            </w:r>
          </w:p>
        </w:tc>
        <w:tc>
          <w:tcPr>
            <w:tcW w:w="4265" w:type="dxa"/>
            <w:tcBorders>
              <w:top w:val="single" w:sz="4" w:space="0" w:color="9BC2E6"/>
              <w:left w:val="nil"/>
              <w:bottom w:val="single" w:sz="4" w:space="0" w:color="9BC2E6"/>
              <w:right w:val="single" w:sz="4" w:space="0" w:color="9BC2E6"/>
            </w:tcBorders>
            <w:shd w:val="clear" w:color="DDEBF7" w:fill="DDEBF7"/>
            <w:vAlign w:val="bottom"/>
            <w:hideMark/>
          </w:tcPr>
          <w:p w14:paraId="2D9AE768" w14:textId="77777777" w:rsidR="008D64A9" w:rsidRPr="00E06B4E" w:rsidRDefault="008D64A9" w:rsidP="008D64A9">
            <w:pPr>
              <w:spacing w:after="0" w:line="240" w:lineRule="auto"/>
              <w:rPr>
                <w:rFonts w:ascii="Arial" w:eastAsia="Times New Roman" w:hAnsi="Arial" w:cs="Arial"/>
                <w:color w:val="000000"/>
              </w:rPr>
            </w:pPr>
          </w:p>
        </w:tc>
      </w:tr>
      <w:tr w:rsidR="008D64A9" w:rsidRPr="00E06B4E" w14:paraId="1D04B82E"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auto" w:fill="auto"/>
            <w:noWrap/>
            <w:vAlign w:val="bottom"/>
            <w:hideMark/>
          </w:tcPr>
          <w:p w14:paraId="2DC1DE1A" w14:textId="0B349ADD"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Middle Name</w:t>
            </w:r>
          </w:p>
        </w:tc>
        <w:tc>
          <w:tcPr>
            <w:tcW w:w="1960" w:type="dxa"/>
            <w:tcBorders>
              <w:top w:val="single" w:sz="4" w:space="0" w:color="9BC2E6"/>
              <w:left w:val="nil"/>
              <w:bottom w:val="single" w:sz="4" w:space="0" w:color="9BC2E6"/>
              <w:right w:val="nil"/>
            </w:tcBorders>
            <w:shd w:val="clear" w:color="auto" w:fill="auto"/>
            <w:noWrap/>
            <w:vAlign w:val="bottom"/>
            <w:hideMark/>
          </w:tcPr>
          <w:p w14:paraId="01726969"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Text</w:t>
            </w:r>
          </w:p>
        </w:tc>
        <w:tc>
          <w:tcPr>
            <w:tcW w:w="4265" w:type="dxa"/>
            <w:tcBorders>
              <w:top w:val="single" w:sz="4" w:space="0" w:color="9BC2E6"/>
              <w:left w:val="nil"/>
              <w:bottom w:val="single" w:sz="4" w:space="0" w:color="9BC2E6"/>
              <w:right w:val="single" w:sz="4" w:space="0" w:color="9BC2E6"/>
            </w:tcBorders>
            <w:shd w:val="clear" w:color="auto" w:fill="auto"/>
            <w:vAlign w:val="bottom"/>
            <w:hideMark/>
          </w:tcPr>
          <w:p w14:paraId="1D428C15" w14:textId="77777777" w:rsidR="008D64A9" w:rsidRPr="00E06B4E" w:rsidRDefault="008D64A9" w:rsidP="008D64A9">
            <w:pPr>
              <w:spacing w:after="0" w:line="240" w:lineRule="auto"/>
              <w:rPr>
                <w:rFonts w:ascii="Arial" w:eastAsia="Times New Roman" w:hAnsi="Arial" w:cs="Arial"/>
                <w:color w:val="000000"/>
              </w:rPr>
            </w:pPr>
          </w:p>
        </w:tc>
      </w:tr>
      <w:tr w:rsidR="008D64A9" w:rsidRPr="00E06B4E" w14:paraId="38ED2C0F"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DDEBF7" w:fill="DDEBF7"/>
            <w:noWrap/>
            <w:vAlign w:val="bottom"/>
            <w:hideMark/>
          </w:tcPr>
          <w:p w14:paraId="591A84AE" w14:textId="04CA1A49"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Last Name</w:t>
            </w:r>
          </w:p>
        </w:tc>
        <w:tc>
          <w:tcPr>
            <w:tcW w:w="1960" w:type="dxa"/>
            <w:tcBorders>
              <w:top w:val="single" w:sz="4" w:space="0" w:color="9BC2E6"/>
              <w:left w:val="nil"/>
              <w:bottom w:val="single" w:sz="4" w:space="0" w:color="9BC2E6"/>
              <w:right w:val="nil"/>
            </w:tcBorders>
            <w:shd w:val="clear" w:color="DDEBF7" w:fill="DDEBF7"/>
            <w:noWrap/>
            <w:vAlign w:val="bottom"/>
            <w:hideMark/>
          </w:tcPr>
          <w:p w14:paraId="6960DFBD"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Text</w:t>
            </w:r>
          </w:p>
        </w:tc>
        <w:tc>
          <w:tcPr>
            <w:tcW w:w="4265" w:type="dxa"/>
            <w:tcBorders>
              <w:top w:val="single" w:sz="4" w:space="0" w:color="9BC2E6"/>
              <w:left w:val="nil"/>
              <w:bottom w:val="single" w:sz="4" w:space="0" w:color="9BC2E6"/>
              <w:right w:val="single" w:sz="4" w:space="0" w:color="9BC2E6"/>
            </w:tcBorders>
            <w:shd w:val="clear" w:color="DDEBF7" w:fill="DDEBF7"/>
            <w:vAlign w:val="bottom"/>
            <w:hideMark/>
          </w:tcPr>
          <w:p w14:paraId="4474339F" w14:textId="77777777" w:rsidR="008D64A9" w:rsidRPr="00E06B4E" w:rsidRDefault="008D64A9" w:rsidP="008D64A9">
            <w:pPr>
              <w:spacing w:after="0" w:line="240" w:lineRule="auto"/>
              <w:rPr>
                <w:rFonts w:ascii="Arial" w:eastAsia="Times New Roman" w:hAnsi="Arial" w:cs="Arial"/>
                <w:color w:val="000000"/>
              </w:rPr>
            </w:pPr>
          </w:p>
        </w:tc>
      </w:tr>
      <w:tr w:rsidR="008D64A9" w:rsidRPr="00E06B4E" w14:paraId="66C92E3A"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auto" w:fill="auto"/>
            <w:noWrap/>
            <w:vAlign w:val="bottom"/>
            <w:hideMark/>
          </w:tcPr>
          <w:p w14:paraId="7DC0185B" w14:textId="50C5015D"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Gender</w:t>
            </w:r>
          </w:p>
        </w:tc>
        <w:tc>
          <w:tcPr>
            <w:tcW w:w="1960" w:type="dxa"/>
            <w:tcBorders>
              <w:top w:val="single" w:sz="4" w:space="0" w:color="9BC2E6"/>
              <w:left w:val="nil"/>
              <w:bottom w:val="single" w:sz="4" w:space="0" w:color="9BC2E6"/>
              <w:right w:val="nil"/>
            </w:tcBorders>
            <w:shd w:val="clear" w:color="auto" w:fill="auto"/>
            <w:noWrap/>
            <w:vAlign w:val="bottom"/>
            <w:hideMark/>
          </w:tcPr>
          <w:p w14:paraId="4D736440"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Text</w:t>
            </w:r>
          </w:p>
        </w:tc>
        <w:tc>
          <w:tcPr>
            <w:tcW w:w="4265" w:type="dxa"/>
            <w:tcBorders>
              <w:top w:val="single" w:sz="4" w:space="0" w:color="9BC2E6"/>
              <w:left w:val="nil"/>
              <w:bottom w:val="single" w:sz="4" w:space="0" w:color="9BC2E6"/>
              <w:right w:val="single" w:sz="4" w:space="0" w:color="9BC2E6"/>
            </w:tcBorders>
            <w:shd w:val="clear" w:color="auto" w:fill="auto"/>
            <w:vAlign w:val="bottom"/>
            <w:hideMark/>
          </w:tcPr>
          <w:p w14:paraId="5ED9DB91" w14:textId="77777777" w:rsidR="008D64A9" w:rsidRPr="00E06B4E" w:rsidRDefault="008D64A9" w:rsidP="008D64A9">
            <w:pPr>
              <w:spacing w:after="0" w:line="240" w:lineRule="auto"/>
              <w:rPr>
                <w:rFonts w:ascii="Arial" w:eastAsia="Times New Roman" w:hAnsi="Arial" w:cs="Arial"/>
                <w:color w:val="000000"/>
              </w:rPr>
            </w:pPr>
          </w:p>
        </w:tc>
      </w:tr>
      <w:tr w:rsidR="008D64A9" w:rsidRPr="00E06B4E" w14:paraId="3E2CB73B"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DDEBF7" w:fill="DDEBF7"/>
            <w:noWrap/>
            <w:vAlign w:val="bottom"/>
            <w:hideMark/>
          </w:tcPr>
          <w:p w14:paraId="4EFF5E21" w14:textId="08F29BDF"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DOB</w:t>
            </w:r>
          </w:p>
        </w:tc>
        <w:tc>
          <w:tcPr>
            <w:tcW w:w="1960" w:type="dxa"/>
            <w:tcBorders>
              <w:top w:val="single" w:sz="4" w:space="0" w:color="9BC2E6"/>
              <w:left w:val="nil"/>
              <w:bottom w:val="single" w:sz="4" w:space="0" w:color="9BC2E6"/>
              <w:right w:val="nil"/>
            </w:tcBorders>
            <w:shd w:val="clear" w:color="DDEBF7" w:fill="DDEBF7"/>
            <w:noWrap/>
            <w:vAlign w:val="bottom"/>
            <w:hideMark/>
          </w:tcPr>
          <w:p w14:paraId="35CB09E1"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Date/Time</w:t>
            </w:r>
          </w:p>
        </w:tc>
        <w:tc>
          <w:tcPr>
            <w:tcW w:w="4265" w:type="dxa"/>
            <w:tcBorders>
              <w:top w:val="single" w:sz="4" w:space="0" w:color="9BC2E6"/>
              <w:left w:val="nil"/>
              <w:bottom w:val="single" w:sz="4" w:space="0" w:color="9BC2E6"/>
              <w:right w:val="single" w:sz="4" w:space="0" w:color="9BC2E6"/>
            </w:tcBorders>
            <w:shd w:val="clear" w:color="DDEBF7" w:fill="DDEBF7"/>
            <w:vAlign w:val="bottom"/>
            <w:hideMark/>
          </w:tcPr>
          <w:p w14:paraId="4946DA2C" w14:textId="77777777" w:rsidR="008D64A9" w:rsidRPr="00E06B4E" w:rsidRDefault="008D64A9" w:rsidP="008D64A9">
            <w:pPr>
              <w:spacing w:after="0" w:line="240" w:lineRule="auto"/>
              <w:rPr>
                <w:rFonts w:ascii="Arial" w:eastAsia="Times New Roman" w:hAnsi="Arial" w:cs="Arial"/>
                <w:color w:val="000000"/>
              </w:rPr>
            </w:pPr>
          </w:p>
        </w:tc>
      </w:tr>
      <w:tr w:rsidR="008D64A9" w:rsidRPr="00E06B4E" w14:paraId="3949D788"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auto" w:fill="auto"/>
            <w:noWrap/>
            <w:vAlign w:val="bottom"/>
            <w:hideMark/>
          </w:tcPr>
          <w:p w14:paraId="547E25D4" w14:textId="3EA308A1"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Case Manager</w:t>
            </w:r>
          </w:p>
        </w:tc>
        <w:tc>
          <w:tcPr>
            <w:tcW w:w="1960" w:type="dxa"/>
            <w:tcBorders>
              <w:top w:val="single" w:sz="4" w:space="0" w:color="9BC2E6"/>
              <w:left w:val="nil"/>
              <w:bottom w:val="single" w:sz="4" w:space="0" w:color="9BC2E6"/>
              <w:right w:val="nil"/>
            </w:tcBorders>
            <w:shd w:val="clear" w:color="auto" w:fill="auto"/>
            <w:noWrap/>
            <w:vAlign w:val="bottom"/>
            <w:hideMark/>
          </w:tcPr>
          <w:p w14:paraId="067E163A"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Text</w:t>
            </w:r>
          </w:p>
        </w:tc>
        <w:tc>
          <w:tcPr>
            <w:tcW w:w="4265" w:type="dxa"/>
            <w:tcBorders>
              <w:top w:val="single" w:sz="4" w:space="0" w:color="9BC2E6"/>
              <w:left w:val="nil"/>
              <w:bottom w:val="single" w:sz="4" w:space="0" w:color="9BC2E6"/>
              <w:right w:val="single" w:sz="4" w:space="0" w:color="9BC2E6"/>
            </w:tcBorders>
            <w:shd w:val="clear" w:color="auto" w:fill="auto"/>
            <w:vAlign w:val="bottom"/>
            <w:hideMark/>
          </w:tcPr>
          <w:p w14:paraId="2E276B3D"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Case Manager that assists client. Not required for all clients</w:t>
            </w:r>
          </w:p>
        </w:tc>
      </w:tr>
      <w:tr w:rsidR="008D64A9" w:rsidRPr="00E06B4E" w14:paraId="59AF51C3"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DDEBF7" w:fill="DDEBF7"/>
            <w:noWrap/>
            <w:vAlign w:val="bottom"/>
            <w:hideMark/>
          </w:tcPr>
          <w:p w14:paraId="60DE441C" w14:textId="741DE9C2"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Race</w:t>
            </w:r>
          </w:p>
        </w:tc>
        <w:tc>
          <w:tcPr>
            <w:tcW w:w="1960" w:type="dxa"/>
            <w:tcBorders>
              <w:top w:val="single" w:sz="4" w:space="0" w:color="9BC2E6"/>
              <w:left w:val="nil"/>
              <w:bottom w:val="single" w:sz="4" w:space="0" w:color="9BC2E6"/>
              <w:right w:val="nil"/>
            </w:tcBorders>
            <w:shd w:val="clear" w:color="DDEBF7" w:fill="DDEBF7"/>
            <w:noWrap/>
            <w:vAlign w:val="bottom"/>
            <w:hideMark/>
          </w:tcPr>
          <w:p w14:paraId="49E7DFDB"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Text</w:t>
            </w:r>
          </w:p>
        </w:tc>
        <w:tc>
          <w:tcPr>
            <w:tcW w:w="4265" w:type="dxa"/>
            <w:tcBorders>
              <w:top w:val="single" w:sz="4" w:space="0" w:color="9BC2E6"/>
              <w:left w:val="nil"/>
              <w:bottom w:val="single" w:sz="4" w:space="0" w:color="9BC2E6"/>
              <w:right w:val="single" w:sz="4" w:space="0" w:color="9BC2E6"/>
            </w:tcBorders>
            <w:shd w:val="clear" w:color="DDEBF7" w:fill="DDEBF7"/>
            <w:vAlign w:val="bottom"/>
            <w:hideMark/>
          </w:tcPr>
          <w:p w14:paraId="5F83ADCC" w14:textId="77777777" w:rsidR="008D64A9" w:rsidRPr="00E06B4E" w:rsidRDefault="008D64A9" w:rsidP="008D64A9">
            <w:pPr>
              <w:spacing w:after="0" w:line="240" w:lineRule="auto"/>
              <w:rPr>
                <w:rFonts w:ascii="Arial" w:eastAsia="Times New Roman" w:hAnsi="Arial" w:cs="Arial"/>
                <w:color w:val="000000"/>
              </w:rPr>
            </w:pPr>
          </w:p>
        </w:tc>
      </w:tr>
      <w:tr w:rsidR="008D64A9" w:rsidRPr="00E06B4E" w14:paraId="2A793A42"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auto" w:fill="auto"/>
            <w:noWrap/>
            <w:vAlign w:val="bottom"/>
            <w:hideMark/>
          </w:tcPr>
          <w:p w14:paraId="35E079D6" w14:textId="4ECD6945"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Ethnicity</w:t>
            </w:r>
          </w:p>
        </w:tc>
        <w:tc>
          <w:tcPr>
            <w:tcW w:w="1960" w:type="dxa"/>
            <w:tcBorders>
              <w:top w:val="single" w:sz="4" w:space="0" w:color="9BC2E6"/>
              <w:left w:val="nil"/>
              <w:bottom w:val="single" w:sz="4" w:space="0" w:color="9BC2E6"/>
              <w:right w:val="nil"/>
            </w:tcBorders>
            <w:shd w:val="clear" w:color="auto" w:fill="auto"/>
            <w:noWrap/>
            <w:vAlign w:val="bottom"/>
            <w:hideMark/>
          </w:tcPr>
          <w:p w14:paraId="7FAED1F7"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Text</w:t>
            </w:r>
          </w:p>
        </w:tc>
        <w:tc>
          <w:tcPr>
            <w:tcW w:w="4265" w:type="dxa"/>
            <w:tcBorders>
              <w:top w:val="single" w:sz="4" w:space="0" w:color="9BC2E6"/>
              <w:left w:val="nil"/>
              <w:bottom w:val="single" w:sz="4" w:space="0" w:color="9BC2E6"/>
              <w:right w:val="single" w:sz="4" w:space="0" w:color="9BC2E6"/>
            </w:tcBorders>
            <w:shd w:val="clear" w:color="auto" w:fill="auto"/>
            <w:vAlign w:val="bottom"/>
            <w:hideMark/>
          </w:tcPr>
          <w:p w14:paraId="70B9FF04" w14:textId="77777777" w:rsidR="008D64A9" w:rsidRPr="00E06B4E" w:rsidRDefault="008D64A9" w:rsidP="008D64A9">
            <w:pPr>
              <w:spacing w:after="0" w:line="240" w:lineRule="auto"/>
              <w:rPr>
                <w:rFonts w:ascii="Arial" w:eastAsia="Times New Roman" w:hAnsi="Arial" w:cs="Arial"/>
                <w:color w:val="000000"/>
              </w:rPr>
            </w:pPr>
          </w:p>
        </w:tc>
      </w:tr>
      <w:tr w:rsidR="008D64A9" w:rsidRPr="00E06B4E" w14:paraId="6CE7D052"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DDEBF7" w:fill="DDEBF7"/>
            <w:noWrap/>
            <w:vAlign w:val="bottom"/>
            <w:hideMark/>
          </w:tcPr>
          <w:p w14:paraId="07BCCEEC" w14:textId="2464CF33"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Living Arrangement</w:t>
            </w:r>
          </w:p>
        </w:tc>
        <w:tc>
          <w:tcPr>
            <w:tcW w:w="1960" w:type="dxa"/>
            <w:tcBorders>
              <w:top w:val="single" w:sz="4" w:space="0" w:color="9BC2E6"/>
              <w:left w:val="nil"/>
              <w:bottom w:val="single" w:sz="4" w:space="0" w:color="9BC2E6"/>
              <w:right w:val="nil"/>
            </w:tcBorders>
            <w:shd w:val="clear" w:color="DDEBF7" w:fill="DDEBF7"/>
            <w:noWrap/>
            <w:vAlign w:val="bottom"/>
            <w:hideMark/>
          </w:tcPr>
          <w:p w14:paraId="715AD826"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Yes/No</w:t>
            </w:r>
          </w:p>
        </w:tc>
        <w:tc>
          <w:tcPr>
            <w:tcW w:w="4265" w:type="dxa"/>
            <w:tcBorders>
              <w:top w:val="single" w:sz="4" w:space="0" w:color="9BC2E6"/>
              <w:left w:val="nil"/>
              <w:bottom w:val="single" w:sz="4" w:space="0" w:color="9BC2E6"/>
              <w:right w:val="single" w:sz="4" w:space="0" w:color="9BC2E6"/>
            </w:tcBorders>
            <w:shd w:val="clear" w:color="DDEBF7" w:fill="DDEBF7"/>
            <w:vAlign w:val="bottom"/>
            <w:hideMark/>
          </w:tcPr>
          <w:p w14:paraId="45230E49"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Yes= User Lives Alone, No= User lives with others</w:t>
            </w:r>
          </w:p>
        </w:tc>
      </w:tr>
      <w:tr w:rsidR="008D64A9" w:rsidRPr="00E06B4E" w14:paraId="23F374D8" w14:textId="77777777" w:rsidTr="008D64A9">
        <w:trPr>
          <w:trHeight w:val="600"/>
        </w:trPr>
        <w:tc>
          <w:tcPr>
            <w:tcW w:w="3220" w:type="dxa"/>
            <w:tcBorders>
              <w:top w:val="single" w:sz="4" w:space="0" w:color="9BC2E6"/>
              <w:left w:val="single" w:sz="4" w:space="0" w:color="9BC2E6"/>
              <w:bottom w:val="single" w:sz="4" w:space="0" w:color="9BC2E6"/>
              <w:right w:val="nil"/>
            </w:tcBorders>
            <w:shd w:val="clear" w:color="auto" w:fill="auto"/>
            <w:noWrap/>
            <w:vAlign w:val="bottom"/>
            <w:hideMark/>
          </w:tcPr>
          <w:p w14:paraId="142FD6C6" w14:textId="59B5B834"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Poverty Level</w:t>
            </w:r>
          </w:p>
        </w:tc>
        <w:tc>
          <w:tcPr>
            <w:tcW w:w="1960" w:type="dxa"/>
            <w:tcBorders>
              <w:top w:val="single" w:sz="4" w:space="0" w:color="9BC2E6"/>
              <w:left w:val="nil"/>
              <w:bottom w:val="single" w:sz="4" w:space="0" w:color="9BC2E6"/>
              <w:right w:val="nil"/>
            </w:tcBorders>
            <w:shd w:val="clear" w:color="auto" w:fill="auto"/>
            <w:noWrap/>
            <w:vAlign w:val="bottom"/>
            <w:hideMark/>
          </w:tcPr>
          <w:p w14:paraId="0A4F1C83"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Yes/No</w:t>
            </w:r>
          </w:p>
        </w:tc>
        <w:tc>
          <w:tcPr>
            <w:tcW w:w="4265" w:type="dxa"/>
            <w:tcBorders>
              <w:top w:val="single" w:sz="4" w:space="0" w:color="9BC2E6"/>
              <w:left w:val="nil"/>
              <w:bottom w:val="single" w:sz="4" w:space="0" w:color="9BC2E6"/>
              <w:right w:val="single" w:sz="4" w:space="0" w:color="9BC2E6"/>
            </w:tcBorders>
            <w:shd w:val="clear" w:color="auto" w:fill="auto"/>
            <w:vAlign w:val="bottom"/>
            <w:hideMark/>
          </w:tcPr>
          <w:p w14:paraId="18057202"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Yes= At or Below Federal Poverty Level, No= Above Federal Poverty Level</w:t>
            </w:r>
          </w:p>
        </w:tc>
      </w:tr>
      <w:tr w:rsidR="008D64A9" w:rsidRPr="00E06B4E" w14:paraId="5780658C"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DDEBF7" w:fill="DDEBF7"/>
            <w:noWrap/>
            <w:vAlign w:val="bottom"/>
            <w:hideMark/>
          </w:tcPr>
          <w:p w14:paraId="4DD64C33" w14:textId="654BE3A9"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Income</w:t>
            </w:r>
          </w:p>
        </w:tc>
        <w:tc>
          <w:tcPr>
            <w:tcW w:w="1960" w:type="dxa"/>
            <w:tcBorders>
              <w:top w:val="single" w:sz="4" w:space="0" w:color="9BC2E6"/>
              <w:left w:val="nil"/>
              <w:bottom w:val="single" w:sz="4" w:space="0" w:color="9BC2E6"/>
              <w:right w:val="nil"/>
            </w:tcBorders>
            <w:shd w:val="clear" w:color="DDEBF7" w:fill="DDEBF7"/>
            <w:noWrap/>
            <w:vAlign w:val="bottom"/>
            <w:hideMark/>
          </w:tcPr>
          <w:p w14:paraId="3136102D"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Number</w:t>
            </w:r>
          </w:p>
        </w:tc>
        <w:tc>
          <w:tcPr>
            <w:tcW w:w="4265" w:type="dxa"/>
            <w:tcBorders>
              <w:top w:val="single" w:sz="4" w:space="0" w:color="9BC2E6"/>
              <w:left w:val="nil"/>
              <w:bottom w:val="single" w:sz="4" w:space="0" w:color="9BC2E6"/>
              <w:right w:val="single" w:sz="4" w:space="0" w:color="9BC2E6"/>
            </w:tcBorders>
            <w:shd w:val="clear" w:color="DDEBF7" w:fill="DDEBF7"/>
            <w:vAlign w:val="bottom"/>
            <w:hideMark/>
          </w:tcPr>
          <w:p w14:paraId="02176B6A"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Monthly Income</w:t>
            </w:r>
          </w:p>
        </w:tc>
      </w:tr>
      <w:tr w:rsidR="008D64A9" w:rsidRPr="00E06B4E" w14:paraId="65CEA298"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auto" w:fill="auto"/>
            <w:noWrap/>
            <w:vAlign w:val="bottom"/>
            <w:hideMark/>
          </w:tcPr>
          <w:p w14:paraId="73C493DC" w14:textId="65755004"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Marital Status</w:t>
            </w:r>
          </w:p>
        </w:tc>
        <w:tc>
          <w:tcPr>
            <w:tcW w:w="1960" w:type="dxa"/>
            <w:tcBorders>
              <w:top w:val="single" w:sz="4" w:space="0" w:color="9BC2E6"/>
              <w:left w:val="nil"/>
              <w:bottom w:val="single" w:sz="4" w:space="0" w:color="9BC2E6"/>
              <w:right w:val="nil"/>
            </w:tcBorders>
            <w:shd w:val="clear" w:color="auto" w:fill="auto"/>
            <w:noWrap/>
            <w:vAlign w:val="bottom"/>
            <w:hideMark/>
          </w:tcPr>
          <w:p w14:paraId="57695442"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Text</w:t>
            </w:r>
          </w:p>
        </w:tc>
        <w:tc>
          <w:tcPr>
            <w:tcW w:w="4265" w:type="dxa"/>
            <w:tcBorders>
              <w:top w:val="single" w:sz="4" w:space="0" w:color="9BC2E6"/>
              <w:left w:val="nil"/>
              <w:bottom w:val="single" w:sz="4" w:space="0" w:color="9BC2E6"/>
              <w:right w:val="single" w:sz="4" w:space="0" w:color="9BC2E6"/>
            </w:tcBorders>
            <w:shd w:val="clear" w:color="auto" w:fill="auto"/>
            <w:vAlign w:val="bottom"/>
            <w:hideMark/>
          </w:tcPr>
          <w:p w14:paraId="7ED25332" w14:textId="77777777" w:rsidR="008D64A9" w:rsidRPr="00E06B4E" w:rsidRDefault="008D64A9" w:rsidP="008D64A9">
            <w:pPr>
              <w:spacing w:after="0" w:line="240" w:lineRule="auto"/>
              <w:rPr>
                <w:rFonts w:ascii="Arial" w:eastAsia="Times New Roman" w:hAnsi="Arial" w:cs="Arial"/>
                <w:color w:val="000000"/>
              </w:rPr>
            </w:pPr>
          </w:p>
        </w:tc>
      </w:tr>
      <w:tr w:rsidR="008D64A9" w:rsidRPr="00E06B4E" w14:paraId="1EABA232"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DDEBF7" w:fill="DDEBF7"/>
            <w:noWrap/>
            <w:vAlign w:val="bottom"/>
            <w:hideMark/>
          </w:tcPr>
          <w:p w14:paraId="43407DC1" w14:textId="64A2D59F"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Eligibility</w:t>
            </w:r>
          </w:p>
        </w:tc>
        <w:tc>
          <w:tcPr>
            <w:tcW w:w="1960" w:type="dxa"/>
            <w:tcBorders>
              <w:top w:val="single" w:sz="4" w:space="0" w:color="9BC2E6"/>
              <w:left w:val="nil"/>
              <w:bottom w:val="single" w:sz="4" w:space="0" w:color="9BC2E6"/>
              <w:right w:val="nil"/>
            </w:tcBorders>
            <w:shd w:val="clear" w:color="DDEBF7" w:fill="DDEBF7"/>
            <w:noWrap/>
            <w:vAlign w:val="bottom"/>
            <w:hideMark/>
          </w:tcPr>
          <w:p w14:paraId="1C253B78"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Text</w:t>
            </w:r>
          </w:p>
        </w:tc>
        <w:tc>
          <w:tcPr>
            <w:tcW w:w="4265" w:type="dxa"/>
            <w:tcBorders>
              <w:top w:val="single" w:sz="4" w:space="0" w:color="9BC2E6"/>
              <w:left w:val="nil"/>
              <w:bottom w:val="single" w:sz="4" w:space="0" w:color="9BC2E6"/>
              <w:right w:val="single" w:sz="4" w:space="0" w:color="9BC2E6"/>
            </w:tcBorders>
            <w:shd w:val="clear" w:color="DDEBF7" w:fill="DDEBF7"/>
            <w:vAlign w:val="bottom"/>
            <w:hideMark/>
          </w:tcPr>
          <w:p w14:paraId="5B6722B7"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 xml:space="preserve">How the client is eligible for services </w:t>
            </w:r>
          </w:p>
        </w:tc>
      </w:tr>
      <w:tr w:rsidR="008D64A9" w:rsidRPr="00E06B4E" w14:paraId="40E837DE"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auto" w:fill="auto"/>
            <w:noWrap/>
            <w:vAlign w:val="bottom"/>
            <w:hideMark/>
          </w:tcPr>
          <w:p w14:paraId="397A183A" w14:textId="11D9DD9E"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Rural</w:t>
            </w:r>
          </w:p>
        </w:tc>
        <w:tc>
          <w:tcPr>
            <w:tcW w:w="1960" w:type="dxa"/>
            <w:tcBorders>
              <w:top w:val="single" w:sz="4" w:space="0" w:color="9BC2E6"/>
              <w:left w:val="nil"/>
              <w:bottom w:val="single" w:sz="4" w:space="0" w:color="9BC2E6"/>
              <w:right w:val="nil"/>
            </w:tcBorders>
            <w:shd w:val="clear" w:color="auto" w:fill="auto"/>
            <w:noWrap/>
            <w:vAlign w:val="bottom"/>
            <w:hideMark/>
          </w:tcPr>
          <w:p w14:paraId="1C004E87"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Yes/No</w:t>
            </w:r>
          </w:p>
        </w:tc>
        <w:tc>
          <w:tcPr>
            <w:tcW w:w="4265" w:type="dxa"/>
            <w:tcBorders>
              <w:top w:val="single" w:sz="4" w:space="0" w:color="9BC2E6"/>
              <w:left w:val="nil"/>
              <w:bottom w:val="single" w:sz="4" w:space="0" w:color="9BC2E6"/>
              <w:right w:val="single" w:sz="4" w:space="0" w:color="9BC2E6"/>
            </w:tcBorders>
            <w:shd w:val="clear" w:color="auto" w:fill="auto"/>
            <w:vAlign w:val="bottom"/>
            <w:hideMark/>
          </w:tcPr>
          <w:p w14:paraId="52D14245"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Yes= Rural, No= Non-Rural</w:t>
            </w:r>
          </w:p>
        </w:tc>
      </w:tr>
      <w:tr w:rsidR="008D64A9" w:rsidRPr="00E06B4E" w14:paraId="12D438F2"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DDEBF7" w:fill="DDEBF7"/>
            <w:noWrap/>
            <w:vAlign w:val="bottom"/>
            <w:hideMark/>
          </w:tcPr>
          <w:p w14:paraId="27B42195" w14:textId="1DD9B334"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Primary Address Type</w:t>
            </w:r>
          </w:p>
        </w:tc>
        <w:tc>
          <w:tcPr>
            <w:tcW w:w="1960" w:type="dxa"/>
            <w:tcBorders>
              <w:top w:val="single" w:sz="4" w:space="0" w:color="9BC2E6"/>
              <w:left w:val="nil"/>
              <w:bottom w:val="single" w:sz="4" w:space="0" w:color="9BC2E6"/>
              <w:right w:val="nil"/>
            </w:tcBorders>
            <w:shd w:val="clear" w:color="DDEBF7" w:fill="DDEBF7"/>
            <w:noWrap/>
            <w:vAlign w:val="bottom"/>
            <w:hideMark/>
          </w:tcPr>
          <w:p w14:paraId="4479141D"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Text</w:t>
            </w:r>
          </w:p>
        </w:tc>
        <w:tc>
          <w:tcPr>
            <w:tcW w:w="4265" w:type="dxa"/>
            <w:tcBorders>
              <w:top w:val="single" w:sz="4" w:space="0" w:color="9BC2E6"/>
              <w:left w:val="nil"/>
              <w:bottom w:val="single" w:sz="4" w:space="0" w:color="9BC2E6"/>
              <w:right w:val="single" w:sz="4" w:space="0" w:color="9BC2E6"/>
            </w:tcBorders>
            <w:shd w:val="clear" w:color="DDEBF7" w:fill="DDEBF7"/>
            <w:vAlign w:val="bottom"/>
            <w:hideMark/>
          </w:tcPr>
          <w:p w14:paraId="74058535" w14:textId="77777777" w:rsidR="008D64A9" w:rsidRPr="00E06B4E" w:rsidRDefault="008D64A9" w:rsidP="008D64A9">
            <w:pPr>
              <w:spacing w:after="0" w:line="240" w:lineRule="auto"/>
              <w:rPr>
                <w:rFonts w:ascii="Arial" w:eastAsia="Times New Roman" w:hAnsi="Arial" w:cs="Arial"/>
                <w:color w:val="000000"/>
              </w:rPr>
            </w:pPr>
          </w:p>
        </w:tc>
      </w:tr>
      <w:tr w:rsidR="008D64A9" w:rsidRPr="00E06B4E" w14:paraId="1DB68B2C"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auto" w:fill="auto"/>
            <w:noWrap/>
            <w:vAlign w:val="bottom"/>
            <w:hideMark/>
          </w:tcPr>
          <w:p w14:paraId="72994499" w14:textId="473CB57F"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Primary Address1</w:t>
            </w:r>
          </w:p>
        </w:tc>
        <w:tc>
          <w:tcPr>
            <w:tcW w:w="1960" w:type="dxa"/>
            <w:tcBorders>
              <w:top w:val="single" w:sz="4" w:space="0" w:color="9BC2E6"/>
              <w:left w:val="nil"/>
              <w:bottom w:val="single" w:sz="4" w:space="0" w:color="9BC2E6"/>
              <w:right w:val="nil"/>
            </w:tcBorders>
            <w:shd w:val="clear" w:color="auto" w:fill="auto"/>
            <w:noWrap/>
            <w:vAlign w:val="bottom"/>
            <w:hideMark/>
          </w:tcPr>
          <w:p w14:paraId="7CE9939F"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Text</w:t>
            </w:r>
          </w:p>
        </w:tc>
        <w:tc>
          <w:tcPr>
            <w:tcW w:w="4265" w:type="dxa"/>
            <w:tcBorders>
              <w:top w:val="single" w:sz="4" w:space="0" w:color="9BC2E6"/>
              <w:left w:val="nil"/>
              <w:bottom w:val="single" w:sz="4" w:space="0" w:color="9BC2E6"/>
              <w:right w:val="single" w:sz="4" w:space="0" w:color="9BC2E6"/>
            </w:tcBorders>
            <w:shd w:val="clear" w:color="auto" w:fill="auto"/>
            <w:vAlign w:val="bottom"/>
            <w:hideMark/>
          </w:tcPr>
          <w:p w14:paraId="27D12649" w14:textId="77777777" w:rsidR="008D64A9" w:rsidRPr="00E06B4E" w:rsidRDefault="008D64A9" w:rsidP="008D64A9">
            <w:pPr>
              <w:spacing w:after="0" w:line="240" w:lineRule="auto"/>
              <w:rPr>
                <w:rFonts w:ascii="Arial" w:eastAsia="Times New Roman" w:hAnsi="Arial" w:cs="Arial"/>
                <w:color w:val="000000"/>
              </w:rPr>
            </w:pPr>
          </w:p>
        </w:tc>
      </w:tr>
      <w:tr w:rsidR="008D64A9" w:rsidRPr="00E06B4E" w14:paraId="24A284BD"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DDEBF7" w:fill="DDEBF7"/>
            <w:noWrap/>
            <w:vAlign w:val="bottom"/>
            <w:hideMark/>
          </w:tcPr>
          <w:p w14:paraId="7F05E9DA" w14:textId="410B2FB6"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Primary Address1</w:t>
            </w:r>
          </w:p>
        </w:tc>
        <w:tc>
          <w:tcPr>
            <w:tcW w:w="1960" w:type="dxa"/>
            <w:tcBorders>
              <w:top w:val="single" w:sz="4" w:space="0" w:color="9BC2E6"/>
              <w:left w:val="nil"/>
              <w:bottom w:val="single" w:sz="4" w:space="0" w:color="9BC2E6"/>
              <w:right w:val="nil"/>
            </w:tcBorders>
            <w:shd w:val="clear" w:color="DDEBF7" w:fill="DDEBF7"/>
            <w:noWrap/>
            <w:vAlign w:val="bottom"/>
            <w:hideMark/>
          </w:tcPr>
          <w:p w14:paraId="20E94C5B"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Text</w:t>
            </w:r>
          </w:p>
        </w:tc>
        <w:tc>
          <w:tcPr>
            <w:tcW w:w="4265" w:type="dxa"/>
            <w:tcBorders>
              <w:top w:val="single" w:sz="4" w:space="0" w:color="9BC2E6"/>
              <w:left w:val="nil"/>
              <w:bottom w:val="single" w:sz="4" w:space="0" w:color="9BC2E6"/>
              <w:right w:val="single" w:sz="4" w:space="0" w:color="9BC2E6"/>
            </w:tcBorders>
            <w:shd w:val="clear" w:color="DDEBF7" w:fill="DDEBF7"/>
            <w:vAlign w:val="bottom"/>
            <w:hideMark/>
          </w:tcPr>
          <w:p w14:paraId="3122F1C9" w14:textId="77777777" w:rsidR="008D64A9" w:rsidRPr="00E06B4E" w:rsidRDefault="008D64A9" w:rsidP="008D64A9">
            <w:pPr>
              <w:spacing w:after="0" w:line="240" w:lineRule="auto"/>
              <w:rPr>
                <w:rFonts w:ascii="Arial" w:eastAsia="Times New Roman" w:hAnsi="Arial" w:cs="Arial"/>
                <w:color w:val="000000"/>
              </w:rPr>
            </w:pPr>
          </w:p>
        </w:tc>
      </w:tr>
      <w:tr w:rsidR="008D64A9" w:rsidRPr="00E06B4E" w14:paraId="52F27CC5"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auto" w:fill="auto"/>
            <w:noWrap/>
            <w:vAlign w:val="bottom"/>
            <w:hideMark/>
          </w:tcPr>
          <w:p w14:paraId="09CAFC8A" w14:textId="20550466"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Primary City</w:t>
            </w:r>
          </w:p>
        </w:tc>
        <w:tc>
          <w:tcPr>
            <w:tcW w:w="1960" w:type="dxa"/>
            <w:tcBorders>
              <w:top w:val="single" w:sz="4" w:space="0" w:color="9BC2E6"/>
              <w:left w:val="nil"/>
              <w:bottom w:val="single" w:sz="4" w:space="0" w:color="9BC2E6"/>
              <w:right w:val="nil"/>
            </w:tcBorders>
            <w:shd w:val="clear" w:color="auto" w:fill="auto"/>
            <w:noWrap/>
            <w:vAlign w:val="bottom"/>
            <w:hideMark/>
          </w:tcPr>
          <w:p w14:paraId="4B46DE3F"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Text</w:t>
            </w:r>
          </w:p>
        </w:tc>
        <w:tc>
          <w:tcPr>
            <w:tcW w:w="4265" w:type="dxa"/>
            <w:tcBorders>
              <w:top w:val="single" w:sz="4" w:space="0" w:color="9BC2E6"/>
              <w:left w:val="nil"/>
              <w:bottom w:val="single" w:sz="4" w:space="0" w:color="9BC2E6"/>
              <w:right w:val="single" w:sz="4" w:space="0" w:color="9BC2E6"/>
            </w:tcBorders>
            <w:shd w:val="clear" w:color="auto" w:fill="auto"/>
            <w:vAlign w:val="bottom"/>
            <w:hideMark/>
          </w:tcPr>
          <w:p w14:paraId="78C905DA" w14:textId="77777777" w:rsidR="008D64A9" w:rsidRPr="00E06B4E" w:rsidRDefault="008D64A9" w:rsidP="008D64A9">
            <w:pPr>
              <w:spacing w:after="0" w:line="240" w:lineRule="auto"/>
              <w:rPr>
                <w:rFonts w:ascii="Arial" w:eastAsia="Times New Roman" w:hAnsi="Arial" w:cs="Arial"/>
                <w:color w:val="000000"/>
              </w:rPr>
            </w:pPr>
          </w:p>
        </w:tc>
      </w:tr>
      <w:tr w:rsidR="008D64A9" w:rsidRPr="00E06B4E" w14:paraId="593D1CE4"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DDEBF7" w:fill="DDEBF7"/>
            <w:noWrap/>
            <w:vAlign w:val="bottom"/>
            <w:hideMark/>
          </w:tcPr>
          <w:p w14:paraId="3BA98615" w14:textId="24606AC1"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Primary State</w:t>
            </w:r>
          </w:p>
        </w:tc>
        <w:tc>
          <w:tcPr>
            <w:tcW w:w="1960" w:type="dxa"/>
            <w:tcBorders>
              <w:top w:val="single" w:sz="4" w:space="0" w:color="9BC2E6"/>
              <w:left w:val="nil"/>
              <w:bottom w:val="single" w:sz="4" w:space="0" w:color="9BC2E6"/>
              <w:right w:val="nil"/>
            </w:tcBorders>
            <w:shd w:val="clear" w:color="DDEBF7" w:fill="DDEBF7"/>
            <w:noWrap/>
            <w:vAlign w:val="bottom"/>
            <w:hideMark/>
          </w:tcPr>
          <w:p w14:paraId="71899869"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Text</w:t>
            </w:r>
          </w:p>
        </w:tc>
        <w:tc>
          <w:tcPr>
            <w:tcW w:w="4265" w:type="dxa"/>
            <w:tcBorders>
              <w:top w:val="single" w:sz="4" w:space="0" w:color="9BC2E6"/>
              <w:left w:val="nil"/>
              <w:bottom w:val="single" w:sz="4" w:space="0" w:color="9BC2E6"/>
              <w:right w:val="single" w:sz="4" w:space="0" w:color="9BC2E6"/>
            </w:tcBorders>
            <w:shd w:val="clear" w:color="DDEBF7" w:fill="DDEBF7"/>
            <w:vAlign w:val="bottom"/>
            <w:hideMark/>
          </w:tcPr>
          <w:p w14:paraId="46A8EA9B" w14:textId="77777777" w:rsidR="008D64A9" w:rsidRPr="00E06B4E" w:rsidRDefault="008D64A9" w:rsidP="008D64A9">
            <w:pPr>
              <w:spacing w:after="0" w:line="240" w:lineRule="auto"/>
              <w:rPr>
                <w:rFonts w:ascii="Arial" w:eastAsia="Times New Roman" w:hAnsi="Arial" w:cs="Arial"/>
                <w:color w:val="000000"/>
              </w:rPr>
            </w:pPr>
          </w:p>
        </w:tc>
      </w:tr>
      <w:tr w:rsidR="008D64A9" w:rsidRPr="00E06B4E" w14:paraId="4B6864EE"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auto" w:fill="auto"/>
            <w:noWrap/>
            <w:vAlign w:val="bottom"/>
            <w:hideMark/>
          </w:tcPr>
          <w:p w14:paraId="188A35D7" w14:textId="2CE5033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Primary Zip Code</w:t>
            </w:r>
          </w:p>
        </w:tc>
        <w:tc>
          <w:tcPr>
            <w:tcW w:w="1960" w:type="dxa"/>
            <w:tcBorders>
              <w:top w:val="single" w:sz="4" w:space="0" w:color="9BC2E6"/>
              <w:left w:val="nil"/>
              <w:bottom w:val="single" w:sz="4" w:space="0" w:color="9BC2E6"/>
              <w:right w:val="nil"/>
            </w:tcBorders>
            <w:shd w:val="clear" w:color="auto" w:fill="auto"/>
            <w:noWrap/>
            <w:vAlign w:val="bottom"/>
            <w:hideMark/>
          </w:tcPr>
          <w:p w14:paraId="094038E0"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Number</w:t>
            </w:r>
          </w:p>
        </w:tc>
        <w:tc>
          <w:tcPr>
            <w:tcW w:w="4265" w:type="dxa"/>
            <w:tcBorders>
              <w:top w:val="single" w:sz="4" w:space="0" w:color="9BC2E6"/>
              <w:left w:val="nil"/>
              <w:bottom w:val="single" w:sz="4" w:space="0" w:color="9BC2E6"/>
              <w:right w:val="single" w:sz="4" w:space="0" w:color="9BC2E6"/>
            </w:tcBorders>
            <w:shd w:val="clear" w:color="auto" w:fill="auto"/>
            <w:vAlign w:val="bottom"/>
            <w:hideMark/>
          </w:tcPr>
          <w:p w14:paraId="7FD28C96" w14:textId="77777777" w:rsidR="008D64A9" w:rsidRPr="00E06B4E" w:rsidRDefault="008D64A9" w:rsidP="008D64A9">
            <w:pPr>
              <w:spacing w:after="0" w:line="240" w:lineRule="auto"/>
              <w:rPr>
                <w:rFonts w:ascii="Arial" w:eastAsia="Times New Roman" w:hAnsi="Arial" w:cs="Arial"/>
                <w:color w:val="000000"/>
              </w:rPr>
            </w:pPr>
          </w:p>
        </w:tc>
      </w:tr>
      <w:tr w:rsidR="008D64A9" w:rsidRPr="00E06B4E" w14:paraId="7950DC54"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DDEBF7" w:fill="DDEBF7"/>
            <w:noWrap/>
            <w:vAlign w:val="bottom"/>
            <w:hideMark/>
          </w:tcPr>
          <w:p w14:paraId="7EF4E3D6" w14:textId="794DEEE1"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Secondary Address Type</w:t>
            </w:r>
          </w:p>
        </w:tc>
        <w:tc>
          <w:tcPr>
            <w:tcW w:w="1960" w:type="dxa"/>
            <w:tcBorders>
              <w:top w:val="single" w:sz="4" w:space="0" w:color="9BC2E6"/>
              <w:left w:val="nil"/>
              <w:bottom w:val="single" w:sz="4" w:space="0" w:color="9BC2E6"/>
              <w:right w:val="nil"/>
            </w:tcBorders>
            <w:shd w:val="clear" w:color="DDEBF7" w:fill="DDEBF7"/>
            <w:noWrap/>
            <w:vAlign w:val="bottom"/>
            <w:hideMark/>
          </w:tcPr>
          <w:p w14:paraId="13D57FBB"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Text</w:t>
            </w:r>
          </w:p>
        </w:tc>
        <w:tc>
          <w:tcPr>
            <w:tcW w:w="4265" w:type="dxa"/>
            <w:tcBorders>
              <w:top w:val="single" w:sz="4" w:space="0" w:color="9BC2E6"/>
              <w:left w:val="nil"/>
              <w:bottom w:val="single" w:sz="4" w:space="0" w:color="9BC2E6"/>
              <w:right w:val="single" w:sz="4" w:space="0" w:color="9BC2E6"/>
            </w:tcBorders>
            <w:shd w:val="clear" w:color="DDEBF7" w:fill="DDEBF7"/>
            <w:vAlign w:val="bottom"/>
            <w:hideMark/>
          </w:tcPr>
          <w:p w14:paraId="0091ED7F" w14:textId="77777777" w:rsidR="008D64A9" w:rsidRPr="00E06B4E" w:rsidRDefault="008D64A9" w:rsidP="008D64A9">
            <w:pPr>
              <w:spacing w:after="0" w:line="240" w:lineRule="auto"/>
              <w:rPr>
                <w:rFonts w:ascii="Arial" w:eastAsia="Times New Roman" w:hAnsi="Arial" w:cs="Arial"/>
                <w:color w:val="000000"/>
              </w:rPr>
            </w:pPr>
          </w:p>
        </w:tc>
      </w:tr>
      <w:tr w:rsidR="008D64A9" w:rsidRPr="00E06B4E" w14:paraId="3A55D1EF"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auto" w:fill="auto"/>
            <w:noWrap/>
            <w:vAlign w:val="bottom"/>
            <w:hideMark/>
          </w:tcPr>
          <w:p w14:paraId="2E216F64" w14:textId="0FC75E8E"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Secondary Address1</w:t>
            </w:r>
          </w:p>
        </w:tc>
        <w:tc>
          <w:tcPr>
            <w:tcW w:w="1960" w:type="dxa"/>
            <w:tcBorders>
              <w:top w:val="single" w:sz="4" w:space="0" w:color="9BC2E6"/>
              <w:left w:val="nil"/>
              <w:bottom w:val="single" w:sz="4" w:space="0" w:color="9BC2E6"/>
              <w:right w:val="nil"/>
            </w:tcBorders>
            <w:shd w:val="clear" w:color="auto" w:fill="auto"/>
            <w:noWrap/>
            <w:vAlign w:val="bottom"/>
            <w:hideMark/>
          </w:tcPr>
          <w:p w14:paraId="53BB0B7F"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Text</w:t>
            </w:r>
          </w:p>
        </w:tc>
        <w:tc>
          <w:tcPr>
            <w:tcW w:w="4265" w:type="dxa"/>
            <w:tcBorders>
              <w:top w:val="single" w:sz="4" w:space="0" w:color="9BC2E6"/>
              <w:left w:val="nil"/>
              <w:bottom w:val="single" w:sz="4" w:space="0" w:color="9BC2E6"/>
              <w:right w:val="single" w:sz="4" w:space="0" w:color="9BC2E6"/>
            </w:tcBorders>
            <w:shd w:val="clear" w:color="auto" w:fill="auto"/>
            <w:vAlign w:val="bottom"/>
            <w:hideMark/>
          </w:tcPr>
          <w:p w14:paraId="49B4DB81" w14:textId="77777777" w:rsidR="008D64A9" w:rsidRPr="00E06B4E" w:rsidRDefault="008D64A9" w:rsidP="008D64A9">
            <w:pPr>
              <w:spacing w:after="0" w:line="240" w:lineRule="auto"/>
              <w:rPr>
                <w:rFonts w:ascii="Arial" w:eastAsia="Times New Roman" w:hAnsi="Arial" w:cs="Arial"/>
                <w:color w:val="000000"/>
              </w:rPr>
            </w:pPr>
          </w:p>
        </w:tc>
      </w:tr>
      <w:tr w:rsidR="008D64A9" w:rsidRPr="00E06B4E" w14:paraId="2DCAC048"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DDEBF7" w:fill="DDEBF7"/>
            <w:noWrap/>
            <w:vAlign w:val="bottom"/>
            <w:hideMark/>
          </w:tcPr>
          <w:p w14:paraId="09639126" w14:textId="4060C4E5"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Secondary Address1</w:t>
            </w:r>
          </w:p>
        </w:tc>
        <w:tc>
          <w:tcPr>
            <w:tcW w:w="1960" w:type="dxa"/>
            <w:tcBorders>
              <w:top w:val="single" w:sz="4" w:space="0" w:color="9BC2E6"/>
              <w:left w:val="nil"/>
              <w:bottom w:val="single" w:sz="4" w:space="0" w:color="9BC2E6"/>
              <w:right w:val="nil"/>
            </w:tcBorders>
            <w:shd w:val="clear" w:color="DDEBF7" w:fill="DDEBF7"/>
            <w:noWrap/>
            <w:vAlign w:val="bottom"/>
            <w:hideMark/>
          </w:tcPr>
          <w:p w14:paraId="4BC411AE"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Text</w:t>
            </w:r>
          </w:p>
        </w:tc>
        <w:tc>
          <w:tcPr>
            <w:tcW w:w="4265" w:type="dxa"/>
            <w:tcBorders>
              <w:top w:val="single" w:sz="4" w:space="0" w:color="9BC2E6"/>
              <w:left w:val="nil"/>
              <w:bottom w:val="single" w:sz="4" w:space="0" w:color="9BC2E6"/>
              <w:right w:val="single" w:sz="4" w:space="0" w:color="9BC2E6"/>
            </w:tcBorders>
            <w:shd w:val="clear" w:color="DDEBF7" w:fill="DDEBF7"/>
            <w:vAlign w:val="bottom"/>
            <w:hideMark/>
          </w:tcPr>
          <w:p w14:paraId="3BE726DD" w14:textId="77777777" w:rsidR="008D64A9" w:rsidRPr="00E06B4E" w:rsidRDefault="008D64A9" w:rsidP="008D64A9">
            <w:pPr>
              <w:spacing w:after="0" w:line="240" w:lineRule="auto"/>
              <w:rPr>
                <w:rFonts w:ascii="Arial" w:eastAsia="Times New Roman" w:hAnsi="Arial" w:cs="Arial"/>
                <w:color w:val="000000"/>
              </w:rPr>
            </w:pPr>
          </w:p>
        </w:tc>
      </w:tr>
      <w:tr w:rsidR="008D64A9" w:rsidRPr="00E06B4E" w14:paraId="6795500A"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auto" w:fill="auto"/>
            <w:noWrap/>
            <w:vAlign w:val="bottom"/>
            <w:hideMark/>
          </w:tcPr>
          <w:p w14:paraId="563F5562" w14:textId="1D08AFDD"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Secondary City</w:t>
            </w:r>
          </w:p>
        </w:tc>
        <w:tc>
          <w:tcPr>
            <w:tcW w:w="1960" w:type="dxa"/>
            <w:tcBorders>
              <w:top w:val="single" w:sz="4" w:space="0" w:color="9BC2E6"/>
              <w:left w:val="nil"/>
              <w:bottom w:val="single" w:sz="4" w:space="0" w:color="9BC2E6"/>
              <w:right w:val="nil"/>
            </w:tcBorders>
            <w:shd w:val="clear" w:color="auto" w:fill="auto"/>
            <w:noWrap/>
            <w:vAlign w:val="bottom"/>
            <w:hideMark/>
          </w:tcPr>
          <w:p w14:paraId="56BB7887"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Text</w:t>
            </w:r>
          </w:p>
        </w:tc>
        <w:tc>
          <w:tcPr>
            <w:tcW w:w="4265" w:type="dxa"/>
            <w:tcBorders>
              <w:top w:val="single" w:sz="4" w:space="0" w:color="9BC2E6"/>
              <w:left w:val="nil"/>
              <w:bottom w:val="single" w:sz="4" w:space="0" w:color="9BC2E6"/>
              <w:right w:val="single" w:sz="4" w:space="0" w:color="9BC2E6"/>
            </w:tcBorders>
            <w:shd w:val="clear" w:color="auto" w:fill="auto"/>
            <w:vAlign w:val="bottom"/>
            <w:hideMark/>
          </w:tcPr>
          <w:p w14:paraId="710BAA68" w14:textId="77777777" w:rsidR="008D64A9" w:rsidRPr="00E06B4E" w:rsidRDefault="008D64A9" w:rsidP="008D64A9">
            <w:pPr>
              <w:spacing w:after="0" w:line="240" w:lineRule="auto"/>
              <w:rPr>
                <w:rFonts w:ascii="Arial" w:eastAsia="Times New Roman" w:hAnsi="Arial" w:cs="Arial"/>
                <w:color w:val="000000"/>
              </w:rPr>
            </w:pPr>
          </w:p>
        </w:tc>
      </w:tr>
      <w:tr w:rsidR="008D64A9" w:rsidRPr="00E06B4E" w14:paraId="29DAAA86"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DDEBF7" w:fill="DDEBF7"/>
            <w:noWrap/>
            <w:vAlign w:val="bottom"/>
            <w:hideMark/>
          </w:tcPr>
          <w:p w14:paraId="662C7E00" w14:textId="3D3C79AD"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Secondary State</w:t>
            </w:r>
          </w:p>
        </w:tc>
        <w:tc>
          <w:tcPr>
            <w:tcW w:w="1960" w:type="dxa"/>
            <w:tcBorders>
              <w:top w:val="single" w:sz="4" w:space="0" w:color="9BC2E6"/>
              <w:left w:val="nil"/>
              <w:bottom w:val="single" w:sz="4" w:space="0" w:color="9BC2E6"/>
              <w:right w:val="nil"/>
            </w:tcBorders>
            <w:shd w:val="clear" w:color="DDEBF7" w:fill="DDEBF7"/>
            <w:noWrap/>
            <w:vAlign w:val="bottom"/>
            <w:hideMark/>
          </w:tcPr>
          <w:p w14:paraId="53EAB531"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Text</w:t>
            </w:r>
          </w:p>
        </w:tc>
        <w:tc>
          <w:tcPr>
            <w:tcW w:w="4265" w:type="dxa"/>
            <w:tcBorders>
              <w:top w:val="single" w:sz="4" w:space="0" w:color="9BC2E6"/>
              <w:left w:val="nil"/>
              <w:bottom w:val="single" w:sz="4" w:space="0" w:color="9BC2E6"/>
              <w:right w:val="single" w:sz="4" w:space="0" w:color="9BC2E6"/>
            </w:tcBorders>
            <w:shd w:val="clear" w:color="DDEBF7" w:fill="DDEBF7"/>
            <w:vAlign w:val="bottom"/>
            <w:hideMark/>
          </w:tcPr>
          <w:p w14:paraId="6E3607EB" w14:textId="77777777" w:rsidR="008D64A9" w:rsidRPr="00E06B4E" w:rsidRDefault="008D64A9" w:rsidP="008D64A9">
            <w:pPr>
              <w:spacing w:after="0" w:line="240" w:lineRule="auto"/>
              <w:rPr>
                <w:rFonts w:ascii="Arial" w:eastAsia="Times New Roman" w:hAnsi="Arial" w:cs="Arial"/>
                <w:color w:val="000000"/>
              </w:rPr>
            </w:pPr>
          </w:p>
        </w:tc>
      </w:tr>
      <w:tr w:rsidR="008D64A9" w:rsidRPr="00E06B4E" w14:paraId="6B00E0BD"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auto" w:fill="auto"/>
            <w:noWrap/>
            <w:vAlign w:val="bottom"/>
            <w:hideMark/>
          </w:tcPr>
          <w:p w14:paraId="44CC9CBD" w14:textId="08C19F7A"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Secondary Zip Code</w:t>
            </w:r>
          </w:p>
        </w:tc>
        <w:tc>
          <w:tcPr>
            <w:tcW w:w="1960" w:type="dxa"/>
            <w:tcBorders>
              <w:top w:val="single" w:sz="4" w:space="0" w:color="9BC2E6"/>
              <w:left w:val="nil"/>
              <w:bottom w:val="single" w:sz="4" w:space="0" w:color="9BC2E6"/>
              <w:right w:val="nil"/>
            </w:tcBorders>
            <w:shd w:val="clear" w:color="auto" w:fill="auto"/>
            <w:noWrap/>
            <w:vAlign w:val="bottom"/>
            <w:hideMark/>
          </w:tcPr>
          <w:p w14:paraId="78A5D221"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Number</w:t>
            </w:r>
          </w:p>
        </w:tc>
        <w:tc>
          <w:tcPr>
            <w:tcW w:w="4265" w:type="dxa"/>
            <w:tcBorders>
              <w:top w:val="single" w:sz="4" w:space="0" w:color="9BC2E6"/>
              <w:left w:val="nil"/>
              <w:bottom w:val="single" w:sz="4" w:space="0" w:color="9BC2E6"/>
              <w:right w:val="single" w:sz="4" w:space="0" w:color="9BC2E6"/>
            </w:tcBorders>
            <w:shd w:val="clear" w:color="auto" w:fill="auto"/>
            <w:vAlign w:val="bottom"/>
            <w:hideMark/>
          </w:tcPr>
          <w:p w14:paraId="0C7B232B" w14:textId="77777777" w:rsidR="008D64A9" w:rsidRPr="00E06B4E" w:rsidRDefault="008D64A9" w:rsidP="008D64A9">
            <w:pPr>
              <w:spacing w:after="0" w:line="240" w:lineRule="auto"/>
              <w:rPr>
                <w:rFonts w:ascii="Arial" w:eastAsia="Times New Roman" w:hAnsi="Arial" w:cs="Arial"/>
                <w:color w:val="000000"/>
              </w:rPr>
            </w:pPr>
          </w:p>
        </w:tc>
      </w:tr>
      <w:tr w:rsidR="008D64A9" w:rsidRPr="00E06B4E" w14:paraId="572A36FC"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DDEBF7" w:fill="DDEBF7"/>
            <w:noWrap/>
            <w:vAlign w:val="bottom"/>
            <w:hideMark/>
          </w:tcPr>
          <w:p w14:paraId="1BBAB4BD" w14:textId="6072C979"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Home Phone</w:t>
            </w:r>
          </w:p>
        </w:tc>
        <w:tc>
          <w:tcPr>
            <w:tcW w:w="1960" w:type="dxa"/>
            <w:tcBorders>
              <w:top w:val="single" w:sz="4" w:space="0" w:color="9BC2E6"/>
              <w:left w:val="nil"/>
              <w:bottom w:val="single" w:sz="4" w:space="0" w:color="9BC2E6"/>
              <w:right w:val="nil"/>
            </w:tcBorders>
            <w:shd w:val="clear" w:color="DDEBF7" w:fill="DDEBF7"/>
            <w:noWrap/>
            <w:vAlign w:val="bottom"/>
            <w:hideMark/>
          </w:tcPr>
          <w:p w14:paraId="64B476B9"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Number</w:t>
            </w:r>
          </w:p>
        </w:tc>
        <w:tc>
          <w:tcPr>
            <w:tcW w:w="4265" w:type="dxa"/>
            <w:tcBorders>
              <w:top w:val="single" w:sz="4" w:space="0" w:color="9BC2E6"/>
              <w:left w:val="nil"/>
              <w:bottom w:val="single" w:sz="4" w:space="0" w:color="9BC2E6"/>
              <w:right w:val="single" w:sz="4" w:space="0" w:color="9BC2E6"/>
            </w:tcBorders>
            <w:shd w:val="clear" w:color="DDEBF7" w:fill="DDEBF7"/>
            <w:vAlign w:val="bottom"/>
            <w:hideMark/>
          </w:tcPr>
          <w:p w14:paraId="7A3B7CA8"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Will follow the (###) ###-#### format</w:t>
            </w:r>
          </w:p>
        </w:tc>
      </w:tr>
      <w:tr w:rsidR="00654F23" w:rsidRPr="00E06B4E" w14:paraId="68C73FD0" w14:textId="77777777" w:rsidTr="0054698B">
        <w:trPr>
          <w:trHeight w:val="300"/>
        </w:trPr>
        <w:tc>
          <w:tcPr>
            <w:tcW w:w="3220" w:type="dxa"/>
            <w:tcBorders>
              <w:top w:val="single" w:sz="4" w:space="0" w:color="9BC2E6"/>
              <w:left w:val="single" w:sz="4" w:space="0" w:color="9BC2E6"/>
              <w:bottom w:val="single" w:sz="4" w:space="0" w:color="9BC2E6"/>
              <w:right w:val="nil"/>
            </w:tcBorders>
            <w:shd w:val="clear" w:color="auto" w:fill="auto"/>
            <w:noWrap/>
            <w:vAlign w:val="bottom"/>
            <w:hideMark/>
          </w:tcPr>
          <w:p w14:paraId="098C486D" w14:textId="41F25788" w:rsidR="00654F23" w:rsidRPr="00E06B4E" w:rsidRDefault="00654F23" w:rsidP="00654F23">
            <w:pPr>
              <w:spacing w:after="0" w:line="240" w:lineRule="auto"/>
              <w:rPr>
                <w:rFonts w:ascii="Arial" w:eastAsia="Times New Roman" w:hAnsi="Arial" w:cs="Arial"/>
                <w:color w:val="000000"/>
              </w:rPr>
            </w:pPr>
            <w:r w:rsidRPr="00E06B4E">
              <w:rPr>
                <w:rFonts w:ascii="Arial" w:eastAsia="Times New Roman" w:hAnsi="Arial" w:cs="Arial"/>
                <w:color w:val="000000"/>
              </w:rPr>
              <w:lastRenderedPageBreak/>
              <w:t>Client Work Phone</w:t>
            </w:r>
          </w:p>
        </w:tc>
        <w:tc>
          <w:tcPr>
            <w:tcW w:w="1960" w:type="dxa"/>
            <w:tcBorders>
              <w:top w:val="single" w:sz="4" w:space="0" w:color="9BC2E6"/>
              <w:left w:val="nil"/>
              <w:bottom w:val="single" w:sz="4" w:space="0" w:color="9BC2E6"/>
              <w:right w:val="nil"/>
            </w:tcBorders>
            <w:shd w:val="clear" w:color="auto" w:fill="auto"/>
            <w:noWrap/>
            <w:hideMark/>
          </w:tcPr>
          <w:p w14:paraId="65C34022" w14:textId="5DBF0506" w:rsidR="00654F23" w:rsidRPr="00E06B4E" w:rsidRDefault="00654F23" w:rsidP="00654F23">
            <w:pPr>
              <w:spacing w:after="0" w:line="240" w:lineRule="auto"/>
              <w:rPr>
                <w:rFonts w:ascii="Arial" w:eastAsia="Times New Roman" w:hAnsi="Arial" w:cs="Arial"/>
                <w:color w:val="000000"/>
              </w:rPr>
            </w:pPr>
            <w:r w:rsidRPr="00E06B4E">
              <w:rPr>
                <w:rFonts w:ascii="Arial" w:eastAsia="Times New Roman" w:hAnsi="Arial" w:cs="Arial"/>
                <w:color w:val="000000"/>
              </w:rPr>
              <w:t>Number</w:t>
            </w:r>
          </w:p>
        </w:tc>
        <w:tc>
          <w:tcPr>
            <w:tcW w:w="4265" w:type="dxa"/>
            <w:tcBorders>
              <w:top w:val="single" w:sz="4" w:space="0" w:color="9BC2E6"/>
              <w:left w:val="nil"/>
              <w:bottom w:val="single" w:sz="4" w:space="0" w:color="9BC2E6"/>
              <w:right w:val="single" w:sz="4" w:space="0" w:color="9BC2E6"/>
            </w:tcBorders>
            <w:shd w:val="clear" w:color="auto" w:fill="auto"/>
            <w:vAlign w:val="bottom"/>
            <w:hideMark/>
          </w:tcPr>
          <w:p w14:paraId="0E803D95" w14:textId="77777777" w:rsidR="00654F23" w:rsidRPr="00E06B4E" w:rsidRDefault="00654F23" w:rsidP="00654F23">
            <w:pPr>
              <w:spacing w:after="0" w:line="240" w:lineRule="auto"/>
              <w:rPr>
                <w:rFonts w:ascii="Arial" w:eastAsia="Times New Roman" w:hAnsi="Arial" w:cs="Arial"/>
                <w:color w:val="000000"/>
              </w:rPr>
            </w:pPr>
            <w:r w:rsidRPr="00E06B4E">
              <w:rPr>
                <w:rFonts w:ascii="Arial" w:eastAsia="Times New Roman" w:hAnsi="Arial" w:cs="Arial"/>
                <w:color w:val="000000"/>
              </w:rPr>
              <w:t>Will follow the (###) ###-#### format</w:t>
            </w:r>
          </w:p>
        </w:tc>
      </w:tr>
      <w:tr w:rsidR="00654F23" w:rsidRPr="00E06B4E" w14:paraId="79EC2225" w14:textId="77777777" w:rsidTr="0054698B">
        <w:trPr>
          <w:trHeight w:val="300"/>
        </w:trPr>
        <w:tc>
          <w:tcPr>
            <w:tcW w:w="3220" w:type="dxa"/>
            <w:tcBorders>
              <w:top w:val="single" w:sz="4" w:space="0" w:color="9BC2E6"/>
              <w:left w:val="single" w:sz="4" w:space="0" w:color="9BC2E6"/>
              <w:bottom w:val="single" w:sz="4" w:space="0" w:color="9BC2E6"/>
              <w:right w:val="nil"/>
            </w:tcBorders>
            <w:shd w:val="clear" w:color="DDEBF7" w:fill="DDEBF7"/>
            <w:noWrap/>
            <w:vAlign w:val="bottom"/>
            <w:hideMark/>
          </w:tcPr>
          <w:p w14:paraId="3EE801BA" w14:textId="578FBB33" w:rsidR="00654F23" w:rsidRPr="00E06B4E" w:rsidRDefault="00654F23" w:rsidP="00654F23">
            <w:pPr>
              <w:spacing w:after="0" w:line="240" w:lineRule="auto"/>
              <w:rPr>
                <w:rFonts w:ascii="Arial" w:eastAsia="Times New Roman" w:hAnsi="Arial" w:cs="Arial"/>
                <w:color w:val="000000"/>
              </w:rPr>
            </w:pPr>
            <w:r w:rsidRPr="00E06B4E">
              <w:rPr>
                <w:rFonts w:ascii="Arial" w:eastAsia="Times New Roman" w:hAnsi="Arial" w:cs="Arial"/>
                <w:color w:val="000000"/>
              </w:rPr>
              <w:t>Client Other Phone</w:t>
            </w:r>
          </w:p>
        </w:tc>
        <w:tc>
          <w:tcPr>
            <w:tcW w:w="1960" w:type="dxa"/>
            <w:tcBorders>
              <w:top w:val="single" w:sz="4" w:space="0" w:color="9BC2E6"/>
              <w:left w:val="nil"/>
              <w:bottom w:val="single" w:sz="4" w:space="0" w:color="9BC2E6"/>
              <w:right w:val="nil"/>
            </w:tcBorders>
            <w:shd w:val="clear" w:color="DDEBF7" w:fill="DDEBF7"/>
            <w:noWrap/>
            <w:hideMark/>
          </w:tcPr>
          <w:p w14:paraId="65971D60" w14:textId="5A3A7051" w:rsidR="00654F23" w:rsidRPr="00E06B4E" w:rsidRDefault="00654F23" w:rsidP="00654F23">
            <w:pPr>
              <w:spacing w:after="0" w:line="240" w:lineRule="auto"/>
              <w:rPr>
                <w:rFonts w:ascii="Arial" w:eastAsia="Times New Roman" w:hAnsi="Arial" w:cs="Arial"/>
                <w:color w:val="000000"/>
              </w:rPr>
            </w:pPr>
            <w:r w:rsidRPr="00E06B4E">
              <w:rPr>
                <w:rFonts w:ascii="Arial" w:eastAsia="Times New Roman" w:hAnsi="Arial" w:cs="Arial"/>
                <w:color w:val="000000"/>
              </w:rPr>
              <w:t>Number</w:t>
            </w:r>
          </w:p>
        </w:tc>
        <w:tc>
          <w:tcPr>
            <w:tcW w:w="4265" w:type="dxa"/>
            <w:tcBorders>
              <w:top w:val="single" w:sz="4" w:space="0" w:color="9BC2E6"/>
              <w:left w:val="nil"/>
              <w:bottom w:val="single" w:sz="4" w:space="0" w:color="9BC2E6"/>
              <w:right w:val="single" w:sz="4" w:space="0" w:color="9BC2E6"/>
            </w:tcBorders>
            <w:shd w:val="clear" w:color="DDEBF7" w:fill="DDEBF7"/>
            <w:vAlign w:val="bottom"/>
            <w:hideMark/>
          </w:tcPr>
          <w:p w14:paraId="714EDFC9" w14:textId="77777777" w:rsidR="00654F23" w:rsidRPr="00E06B4E" w:rsidRDefault="00654F23" w:rsidP="00654F23">
            <w:pPr>
              <w:spacing w:after="0" w:line="240" w:lineRule="auto"/>
              <w:rPr>
                <w:rFonts w:ascii="Arial" w:eastAsia="Times New Roman" w:hAnsi="Arial" w:cs="Arial"/>
                <w:color w:val="000000"/>
              </w:rPr>
            </w:pPr>
            <w:r w:rsidRPr="00E06B4E">
              <w:rPr>
                <w:rFonts w:ascii="Arial" w:eastAsia="Times New Roman" w:hAnsi="Arial" w:cs="Arial"/>
                <w:color w:val="000000"/>
              </w:rPr>
              <w:t>Will follow the (###) ###-#### format</w:t>
            </w:r>
          </w:p>
        </w:tc>
      </w:tr>
      <w:tr w:rsidR="008D64A9" w:rsidRPr="00E06B4E" w14:paraId="55C24108" w14:textId="77777777" w:rsidTr="008D64A9">
        <w:trPr>
          <w:trHeight w:val="300"/>
        </w:trPr>
        <w:tc>
          <w:tcPr>
            <w:tcW w:w="3220" w:type="dxa"/>
            <w:tcBorders>
              <w:top w:val="single" w:sz="4" w:space="0" w:color="9BC2E6"/>
              <w:left w:val="single" w:sz="4" w:space="0" w:color="9BC2E6"/>
              <w:bottom w:val="single" w:sz="4" w:space="0" w:color="9BC2E6"/>
              <w:right w:val="nil"/>
            </w:tcBorders>
            <w:shd w:val="clear" w:color="auto" w:fill="auto"/>
            <w:noWrap/>
            <w:vAlign w:val="bottom"/>
            <w:hideMark/>
          </w:tcPr>
          <w:p w14:paraId="72E6D6A8" w14:textId="5FE70CC6"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Client Notes</w:t>
            </w:r>
          </w:p>
        </w:tc>
        <w:tc>
          <w:tcPr>
            <w:tcW w:w="1960" w:type="dxa"/>
            <w:tcBorders>
              <w:top w:val="single" w:sz="4" w:space="0" w:color="9BC2E6"/>
              <w:left w:val="nil"/>
              <w:bottom w:val="single" w:sz="4" w:space="0" w:color="9BC2E6"/>
              <w:right w:val="nil"/>
            </w:tcBorders>
            <w:shd w:val="clear" w:color="auto" w:fill="auto"/>
            <w:noWrap/>
            <w:vAlign w:val="bottom"/>
            <w:hideMark/>
          </w:tcPr>
          <w:p w14:paraId="1CC5D68E"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Text</w:t>
            </w:r>
          </w:p>
        </w:tc>
        <w:tc>
          <w:tcPr>
            <w:tcW w:w="4265" w:type="dxa"/>
            <w:tcBorders>
              <w:top w:val="single" w:sz="4" w:space="0" w:color="9BC2E6"/>
              <w:left w:val="nil"/>
              <w:bottom w:val="single" w:sz="4" w:space="0" w:color="9BC2E6"/>
              <w:right w:val="single" w:sz="4" w:space="0" w:color="9BC2E6"/>
            </w:tcBorders>
            <w:shd w:val="clear" w:color="auto" w:fill="auto"/>
            <w:vAlign w:val="bottom"/>
            <w:hideMark/>
          </w:tcPr>
          <w:p w14:paraId="6CC4D23C"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Long text field that will hold notes on the client</w:t>
            </w:r>
          </w:p>
        </w:tc>
      </w:tr>
      <w:tr w:rsidR="008D64A9" w:rsidRPr="00E06B4E" w14:paraId="6D1379C9" w14:textId="77777777" w:rsidTr="008D64A9">
        <w:trPr>
          <w:trHeight w:val="600"/>
        </w:trPr>
        <w:tc>
          <w:tcPr>
            <w:tcW w:w="3220" w:type="dxa"/>
            <w:tcBorders>
              <w:top w:val="single" w:sz="4" w:space="0" w:color="9BC2E6"/>
              <w:left w:val="single" w:sz="4" w:space="0" w:color="9BC2E6"/>
              <w:bottom w:val="single" w:sz="4" w:space="0" w:color="9BC2E6"/>
              <w:right w:val="nil"/>
            </w:tcBorders>
            <w:shd w:val="clear" w:color="DDEBF7" w:fill="DDEBF7"/>
            <w:noWrap/>
            <w:vAlign w:val="bottom"/>
            <w:hideMark/>
          </w:tcPr>
          <w:p w14:paraId="1845A5DA" w14:textId="1F905DDE"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Care Status</w:t>
            </w:r>
          </w:p>
        </w:tc>
        <w:tc>
          <w:tcPr>
            <w:tcW w:w="1960" w:type="dxa"/>
            <w:tcBorders>
              <w:top w:val="single" w:sz="4" w:space="0" w:color="9BC2E6"/>
              <w:left w:val="nil"/>
              <w:bottom w:val="single" w:sz="4" w:space="0" w:color="9BC2E6"/>
              <w:right w:val="nil"/>
            </w:tcBorders>
            <w:shd w:val="clear" w:color="DDEBF7" w:fill="DDEBF7"/>
            <w:noWrap/>
            <w:vAlign w:val="bottom"/>
            <w:hideMark/>
          </w:tcPr>
          <w:p w14:paraId="42F85CC9"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Text</w:t>
            </w:r>
          </w:p>
        </w:tc>
        <w:tc>
          <w:tcPr>
            <w:tcW w:w="4265" w:type="dxa"/>
            <w:tcBorders>
              <w:top w:val="single" w:sz="4" w:space="0" w:color="9BC2E6"/>
              <w:left w:val="nil"/>
              <w:bottom w:val="single" w:sz="4" w:space="0" w:color="9BC2E6"/>
              <w:right w:val="single" w:sz="4" w:space="0" w:color="9BC2E6"/>
            </w:tcBorders>
            <w:shd w:val="clear" w:color="DDEBF7" w:fill="DDEBF7"/>
            <w:vAlign w:val="bottom"/>
            <w:hideMark/>
          </w:tcPr>
          <w:p w14:paraId="4D0C5486" w14:textId="77777777"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Denotes whether a client is a care giver, care recipient, or neither.</w:t>
            </w:r>
          </w:p>
        </w:tc>
      </w:tr>
      <w:tr w:rsidR="008D64A9" w:rsidRPr="00E06B4E" w14:paraId="21BF7AFA" w14:textId="77777777" w:rsidTr="006D61C3">
        <w:trPr>
          <w:trHeight w:val="600"/>
        </w:trPr>
        <w:tc>
          <w:tcPr>
            <w:tcW w:w="3220" w:type="dxa"/>
            <w:tcBorders>
              <w:top w:val="single" w:sz="4" w:space="0" w:color="9BC2E6"/>
              <w:left w:val="single" w:sz="4" w:space="0" w:color="9BC2E6"/>
              <w:bottom w:val="single" w:sz="4" w:space="0" w:color="9BC2E6"/>
              <w:right w:val="nil"/>
            </w:tcBorders>
            <w:shd w:val="clear" w:color="auto" w:fill="auto"/>
            <w:noWrap/>
            <w:vAlign w:val="bottom"/>
          </w:tcPr>
          <w:p w14:paraId="791FCB66" w14:textId="67219F56" w:rsidR="008D64A9" w:rsidRPr="00E06B4E" w:rsidRDefault="008D64A9" w:rsidP="006D61C3">
            <w:pPr>
              <w:spacing w:after="0" w:line="240" w:lineRule="auto"/>
              <w:rPr>
                <w:rFonts w:ascii="Arial" w:eastAsia="Times New Roman" w:hAnsi="Arial" w:cs="Arial"/>
                <w:color w:val="000000"/>
              </w:rPr>
            </w:pPr>
            <w:r w:rsidRPr="00E06B4E">
              <w:rPr>
                <w:rFonts w:ascii="Arial" w:eastAsia="Times New Roman" w:hAnsi="Arial" w:cs="Arial"/>
                <w:color w:val="000000"/>
              </w:rPr>
              <w:t>Caregiver</w:t>
            </w:r>
            <w:r w:rsidR="006D61C3" w:rsidRPr="00E06B4E">
              <w:rPr>
                <w:rFonts w:ascii="Arial" w:eastAsia="Times New Roman" w:hAnsi="Arial" w:cs="Arial"/>
                <w:color w:val="000000"/>
              </w:rPr>
              <w:t xml:space="preserve"> Client</w:t>
            </w:r>
            <w:r w:rsidRPr="00E06B4E">
              <w:rPr>
                <w:rFonts w:ascii="Arial" w:eastAsia="Times New Roman" w:hAnsi="Arial" w:cs="Arial"/>
                <w:color w:val="000000"/>
              </w:rPr>
              <w:t xml:space="preserve"> ID</w:t>
            </w:r>
          </w:p>
        </w:tc>
        <w:tc>
          <w:tcPr>
            <w:tcW w:w="1960" w:type="dxa"/>
            <w:tcBorders>
              <w:top w:val="single" w:sz="4" w:space="0" w:color="9BC2E6"/>
              <w:left w:val="nil"/>
              <w:bottom w:val="single" w:sz="4" w:space="0" w:color="9BC2E6"/>
              <w:right w:val="nil"/>
            </w:tcBorders>
            <w:shd w:val="clear" w:color="auto" w:fill="auto"/>
            <w:noWrap/>
            <w:vAlign w:val="bottom"/>
          </w:tcPr>
          <w:p w14:paraId="53CB1033" w14:textId="565564EC" w:rsidR="008D64A9" w:rsidRPr="00E06B4E" w:rsidRDefault="008D64A9" w:rsidP="008D64A9">
            <w:pPr>
              <w:spacing w:after="0" w:line="240" w:lineRule="auto"/>
              <w:rPr>
                <w:rFonts w:ascii="Arial" w:eastAsia="Times New Roman" w:hAnsi="Arial" w:cs="Arial"/>
                <w:color w:val="000000"/>
              </w:rPr>
            </w:pPr>
            <w:r w:rsidRPr="00E06B4E">
              <w:rPr>
                <w:rFonts w:ascii="Arial" w:eastAsia="Times New Roman" w:hAnsi="Arial" w:cs="Arial"/>
                <w:color w:val="000000"/>
              </w:rPr>
              <w:t>Number</w:t>
            </w:r>
          </w:p>
        </w:tc>
        <w:tc>
          <w:tcPr>
            <w:tcW w:w="4265" w:type="dxa"/>
            <w:tcBorders>
              <w:top w:val="single" w:sz="4" w:space="0" w:color="9BC2E6"/>
              <w:left w:val="nil"/>
              <w:bottom w:val="single" w:sz="4" w:space="0" w:color="9BC2E6"/>
              <w:right w:val="single" w:sz="4" w:space="0" w:color="9BC2E6"/>
            </w:tcBorders>
            <w:shd w:val="clear" w:color="auto" w:fill="auto"/>
            <w:vAlign w:val="bottom"/>
          </w:tcPr>
          <w:p w14:paraId="30395004" w14:textId="0FEA99C9" w:rsidR="008D64A9" w:rsidRPr="00E06B4E" w:rsidRDefault="008D64A9" w:rsidP="006D61C3">
            <w:pPr>
              <w:spacing w:after="0" w:line="240" w:lineRule="auto"/>
              <w:rPr>
                <w:rFonts w:ascii="Arial" w:eastAsia="Times New Roman" w:hAnsi="Arial" w:cs="Arial"/>
                <w:color w:val="000000"/>
              </w:rPr>
            </w:pPr>
            <w:r w:rsidRPr="00E06B4E">
              <w:rPr>
                <w:rFonts w:ascii="Arial" w:eastAsia="Times New Roman" w:hAnsi="Arial" w:cs="Arial"/>
                <w:color w:val="000000"/>
              </w:rPr>
              <w:t xml:space="preserve">If the client is a care recipient, the care giver </w:t>
            </w:r>
            <w:r w:rsidR="006D61C3" w:rsidRPr="00E06B4E">
              <w:rPr>
                <w:rFonts w:ascii="Arial" w:eastAsia="Times New Roman" w:hAnsi="Arial" w:cs="Arial"/>
                <w:color w:val="000000"/>
              </w:rPr>
              <w:t>client ID will be listed here.</w:t>
            </w:r>
            <w:r w:rsidRPr="00E06B4E">
              <w:rPr>
                <w:rFonts w:ascii="Arial" w:eastAsia="Times New Roman" w:hAnsi="Arial" w:cs="Arial"/>
                <w:color w:val="000000"/>
              </w:rPr>
              <w:t xml:space="preserve"> </w:t>
            </w:r>
            <w:r w:rsidR="006D61C3" w:rsidRPr="00E06B4E">
              <w:rPr>
                <w:rFonts w:ascii="Arial" w:eastAsia="Times New Roman" w:hAnsi="Arial" w:cs="Arial"/>
                <w:color w:val="000000"/>
              </w:rPr>
              <w:t>This may be blank.</w:t>
            </w:r>
          </w:p>
        </w:tc>
      </w:tr>
    </w:tbl>
    <w:p w14:paraId="6E0DF72B" w14:textId="77777777" w:rsidR="008D64A9" w:rsidRPr="00E06B4E" w:rsidRDefault="008D64A9" w:rsidP="00200B2B">
      <w:pPr>
        <w:spacing w:after="0" w:line="240" w:lineRule="auto"/>
        <w:rPr>
          <w:rFonts w:ascii="Arial" w:eastAsia="Calibri" w:hAnsi="Arial" w:cs="Arial"/>
          <w:color w:val="000000"/>
        </w:rPr>
      </w:pPr>
    </w:p>
    <w:p w14:paraId="2F5E887F" w14:textId="77777777" w:rsidR="00E07DF3" w:rsidRPr="00E06B4E" w:rsidRDefault="00E07DF3" w:rsidP="00200B2B">
      <w:pPr>
        <w:spacing w:after="0" w:line="240" w:lineRule="auto"/>
        <w:rPr>
          <w:rFonts w:ascii="Arial" w:eastAsia="Calibri" w:hAnsi="Arial" w:cs="Arial"/>
          <w:color w:val="000000"/>
        </w:rPr>
      </w:pPr>
    </w:p>
    <w:p w14:paraId="67065A51" w14:textId="6F91315C" w:rsidR="00023E4A" w:rsidRPr="00E06B4E" w:rsidRDefault="00E07DF3">
      <w:pPr>
        <w:rPr>
          <w:rFonts w:ascii="Arial" w:eastAsia="Calibri" w:hAnsi="Arial" w:cs="Arial"/>
          <w:color w:val="000000"/>
        </w:rPr>
      </w:pPr>
      <w:r w:rsidRPr="00E06B4E">
        <w:rPr>
          <w:rFonts w:ascii="Arial" w:eastAsia="Calibri" w:hAnsi="Arial" w:cs="Arial"/>
          <w:color w:val="000000"/>
        </w:rPr>
        <w:br w:type="page"/>
      </w:r>
    </w:p>
    <w:p w14:paraId="78366E8D" w14:textId="77777777" w:rsidR="00654F23" w:rsidRPr="00E06B4E" w:rsidRDefault="00654F23" w:rsidP="00654F23">
      <w:pPr>
        <w:pStyle w:val="Heading1"/>
        <w:rPr>
          <w:rFonts w:ascii="Arial" w:eastAsia="Calibri" w:hAnsi="Arial" w:cs="Arial"/>
        </w:rPr>
      </w:pPr>
      <w:r w:rsidRPr="00E06B4E">
        <w:rPr>
          <w:rFonts w:ascii="Arial" w:eastAsia="Calibri" w:hAnsi="Arial" w:cs="Arial"/>
        </w:rPr>
        <w:lastRenderedPageBreak/>
        <w:t>Appendix A-2</w:t>
      </w:r>
    </w:p>
    <w:p w14:paraId="304A8E0D" w14:textId="77777777" w:rsidR="00654F23" w:rsidRPr="00E06B4E" w:rsidRDefault="00654F23" w:rsidP="00654F23">
      <w:pPr>
        <w:spacing w:after="0" w:line="240" w:lineRule="auto"/>
        <w:rPr>
          <w:rFonts w:ascii="Arial" w:eastAsia="Calibri" w:hAnsi="Arial" w:cs="Arial"/>
          <w:color w:val="000000"/>
        </w:rPr>
      </w:pPr>
      <w:r w:rsidRPr="00E06B4E">
        <w:rPr>
          <w:rFonts w:ascii="Arial" w:eastAsia="Calibri" w:hAnsi="Arial" w:cs="Arial"/>
          <w:color w:val="000000"/>
        </w:rPr>
        <w:t>State Unit on Aging software file layout</w:t>
      </w:r>
    </w:p>
    <w:p w14:paraId="37385048" w14:textId="77777777" w:rsidR="00654F23" w:rsidRPr="00E06B4E" w:rsidRDefault="00654F23" w:rsidP="00654F23">
      <w:pPr>
        <w:spacing w:after="0" w:line="240" w:lineRule="auto"/>
        <w:rPr>
          <w:rFonts w:ascii="Arial" w:eastAsia="Calibri" w:hAnsi="Arial" w:cs="Arial"/>
          <w:color w:val="000000"/>
        </w:rPr>
      </w:pPr>
    </w:p>
    <w:p w14:paraId="066C9F8B" w14:textId="6B1D379E" w:rsidR="00654F23" w:rsidRPr="00E06B4E" w:rsidRDefault="00654F23" w:rsidP="00654F23">
      <w:pPr>
        <w:spacing w:after="0" w:line="240" w:lineRule="auto"/>
        <w:rPr>
          <w:rFonts w:ascii="Arial" w:eastAsia="Calibri" w:hAnsi="Arial" w:cs="Arial"/>
          <w:color w:val="000000"/>
        </w:rPr>
      </w:pPr>
      <w:r w:rsidRPr="00E06B4E">
        <w:rPr>
          <w:rFonts w:ascii="Arial" w:eastAsia="Calibri" w:hAnsi="Arial" w:cs="Arial"/>
          <w:color w:val="000000"/>
        </w:rPr>
        <w:t xml:space="preserve">The State will perform an Excel extract of the ADRC (Aging and Disability Resource Center) referral dashboard database for clients who received services. The approximate number of clients and callers are: 10,000. </w:t>
      </w:r>
    </w:p>
    <w:p w14:paraId="1031529E" w14:textId="77777777" w:rsidR="00654F23" w:rsidRPr="00E06B4E" w:rsidRDefault="00654F23" w:rsidP="00654F23">
      <w:pPr>
        <w:spacing w:after="0" w:line="240" w:lineRule="auto"/>
        <w:rPr>
          <w:rFonts w:ascii="Arial" w:eastAsia="Calibri" w:hAnsi="Arial" w:cs="Arial"/>
          <w:color w:val="000000"/>
        </w:rPr>
      </w:pPr>
    </w:p>
    <w:p w14:paraId="4F3B36F0" w14:textId="77777777" w:rsidR="00654F23" w:rsidRPr="00E06B4E" w:rsidRDefault="00654F23" w:rsidP="00654F23">
      <w:pPr>
        <w:spacing w:after="0" w:line="240" w:lineRule="auto"/>
        <w:rPr>
          <w:rFonts w:ascii="Arial" w:eastAsia="Calibri" w:hAnsi="Arial" w:cs="Arial"/>
          <w:color w:val="000000"/>
        </w:rPr>
      </w:pPr>
    </w:p>
    <w:p w14:paraId="2DB7703A" w14:textId="10AD2321" w:rsidR="00654F23" w:rsidRPr="00E06B4E" w:rsidRDefault="00654F23" w:rsidP="00654F23">
      <w:pPr>
        <w:spacing w:after="0" w:line="240" w:lineRule="auto"/>
        <w:rPr>
          <w:rFonts w:ascii="Arial" w:eastAsia="Calibri" w:hAnsi="Arial" w:cs="Arial"/>
          <w:color w:val="000000"/>
        </w:rPr>
      </w:pPr>
      <w:r w:rsidRPr="00E06B4E">
        <w:rPr>
          <w:rFonts w:ascii="Arial" w:eastAsia="Calibri" w:hAnsi="Arial" w:cs="Arial"/>
          <w:color w:val="000000"/>
        </w:rPr>
        <w:t>The referral dashboard file layout is as follows:</w:t>
      </w:r>
    </w:p>
    <w:tbl>
      <w:tblPr>
        <w:tblStyle w:val="GridTable4-Accent1"/>
        <w:tblW w:w="9445" w:type="dxa"/>
        <w:tblLook w:val="04A0" w:firstRow="1" w:lastRow="0" w:firstColumn="1" w:lastColumn="0" w:noHBand="0" w:noVBand="1"/>
      </w:tblPr>
      <w:tblGrid>
        <w:gridCol w:w="3220"/>
        <w:gridCol w:w="1960"/>
        <w:gridCol w:w="4265"/>
      </w:tblGrid>
      <w:tr w:rsidR="00654F23" w:rsidRPr="00E06B4E" w14:paraId="5B697341" w14:textId="77777777" w:rsidTr="00E06B4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3220" w:type="dxa"/>
            <w:noWrap/>
            <w:hideMark/>
          </w:tcPr>
          <w:p w14:paraId="746ECF84" w14:textId="397B71DD" w:rsidR="00654F23" w:rsidRPr="00E06B4E" w:rsidRDefault="00654F23" w:rsidP="008A2FDA">
            <w:pPr>
              <w:rPr>
                <w:rFonts w:ascii="Arial" w:eastAsia="Times New Roman" w:hAnsi="Arial" w:cs="Arial"/>
                <w:b w:val="0"/>
                <w:bCs w:val="0"/>
                <w:color w:val="FFFFFF"/>
              </w:rPr>
            </w:pPr>
            <w:r w:rsidRPr="00E06B4E">
              <w:rPr>
                <w:rFonts w:ascii="Arial" w:eastAsia="Times New Roman" w:hAnsi="Arial" w:cs="Arial"/>
                <w:bCs w:val="0"/>
                <w:color w:val="FFFFFF"/>
              </w:rPr>
              <w:t>Referral Dashboard</w:t>
            </w:r>
            <w:r w:rsidRPr="00E06B4E">
              <w:rPr>
                <w:rFonts w:ascii="Arial" w:eastAsia="Times New Roman" w:hAnsi="Arial" w:cs="Arial"/>
                <w:color w:val="FFFFFF"/>
              </w:rPr>
              <w:t xml:space="preserve"> Field</w:t>
            </w:r>
          </w:p>
        </w:tc>
        <w:tc>
          <w:tcPr>
            <w:tcW w:w="1960" w:type="dxa"/>
            <w:noWrap/>
            <w:hideMark/>
          </w:tcPr>
          <w:p w14:paraId="5A1BF6E2" w14:textId="77777777" w:rsidR="00654F23" w:rsidRPr="00E06B4E" w:rsidRDefault="00654F23" w:rsidP="008A2FD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rPr>
            </w:pPr>
            <w:r w:rsidRPr="00E06B4E">
              <w:rPr>
                <w:rFonts w:ascii="Arial" w:eastAsia="Times New Roman" w:hAnsi="Arial" w:cs="Arial"/>
                <w:color w:val="FFFFFF"/>
              </w:rPr>
              <w:t>Field Type</w:t>
            </w:r>
          </w:p>
        </w:tc>
        <w:tc>
          <w:tcPr>
            <w:tcW w:w="4265" w:type="dxa"/>
            <w:noWrap/>
            <w:hideMark/>
          </w:tcPr>
          <w:p w14:paraId="7DDB26B9" w14:textId="77777777" w:rsidR="00654F23" w:rsidRPr="00E06B4E" w:rsidRDefault="00654F23" w:rsidP="008A2FD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rPr>
            </w:pPr>
            <w:r w:rsidRPr="00E06B4E">
              <w:rPr>
                <w:rFonts w:ascii="Arial" w:eastAsia="Times New Roman" w:hAnsi="Arial" w:cs="Arial"/>
                <w:color w:val="FFFFFF"/>
              </w:rPr>
              <w:t>Description</w:t>
            </w:r>
          </w:p>
        </w:tc>
      </w:tr>
      <w:tr w:rsidR="00654F23" w:rsidRPr="00E06B4E" w14:paraId="40332C4F"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hideMark/>
          </w:tcPr>
          <w:p w14:paraId="77775BC0" w14:textId="77777777" w:rsidR="00654F23" w:rsidRPr="00E06B4E" w:rsidRDefault="00654F23" w:rsidP="008A2FDA">
            <w:pPr>
              <w:rPr>
                <w:rFonts w:ascii="Arial" w:eastAsia="Times New Roman" w:hAnsi="Arial" w:cs="Arial"/>
                <w:b w:val="0"/>
                <w:color w:val="000000"/>
              </w:rPr>
            </w:pPr>
            <w:r w:rsidRPr="00E06B4E">
              <w:rPr>
                <w:rFonts w:ascii="Arial" w:eastAsia="Times New Roman" w:hAnsi="Arial" w:cs="Arial"/>
                <w:b w:val="0"/>
                <w:color w:val="000000"/>
              </w:rPr>
              <w:t>Client ID</w:t>
            </w:r>
          </w:p>
        </w:tc>
        <w:tc>
          <w:tcPr>
            <w:tcW w:w="1960" w:type="dxa"/>
            <w:noWrap/>
            <w:hideMark/>
          </w:tcPr>
          <w:p w14:paraId="3907DE78" w14:textId="77777777" w:rsidR="00654F23" w:rsidRPr="00E06B4E" w:rsidRDefault="00654F23" w:rsidP="008A2FD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Number</w:t>
            </w:r>
          </w:p>
        </w:tc>
        <w:tc>
          <w:tcPr>
            <w:tcW w:w="4265" w:type="dxa"/>
            <w:hideMark/>
          </w:tcPr>
          <w:p w14:paraId="7DEE7609" w14:textId="77777777" w:rsidR="00654F23" w:rsidRPr="00E06B4E" w:rsidRDefault="00654F23" w:rsidP="008A2FD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654F23" w:rsidRPr="00E06B4E" w14:paraId="54118DE8"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hideMark/>
          </w:tcPr>
          <w:p w14:paraId="0637A20D" w14:textId="5D2D597D" w:rsidR="00654F23" w:rsidRPr="00E06B4E" w:rsidRDefault="00654F23" w:rsidP="00654F23">
            <w:pPr>
              <w:rPr>
                <w:rFonts w:ascii="Arial" w:eastAsia="Times New Roman" w:hAnsi="Arial" w:cs="Arial"/>
                <w:b w:val="0"/>
                <w:color w:val="000000"/>
              </w:rPr>
            </w:pPr>
            <w:r w:rsidRPr="00E06B4E">
              <w:rPr>
                <w:rFonts w:ascii="Arial" w:eastAsia="Times New Roman" w:hAnsi="Arial" w:cs="Arial"/>
                <w:b w:val="0"/>
                <w:color w:val="000000"/>
              </w:rPr>
              <w:t>Client First Name</w:t>
            </w:r>
          </w:p>
        </w:tc>
        <w:tc>
          <w:tcPr>
            <w:tcW w:w="1960" w:type="dxa"/>
            <w:noWrap/>
            <w:hideMark/>
          </w:tcPr>
          <w:p w14:paraId="1F508DEA" w14:textId="77777777" w:rsidR="00654F23" w:rsidRPr="00E06B4E" w:rsidRDefault="00654F23" w:rsidP="008A2FD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hideMark/>
          </w:tcPr>
          <w:p w14:paraId="7060FE88" w14:textId="77777777" w:rsidR="00654F23" w:rsidRPr="00E06B4E" w:rsidRDefault="00654F23" w:rsidP="008A2FD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Social Security Number</w:t>
            </w:r>
          </w:p>
        </w:tc>
      </w:tr>
      <w:tr w:rsidR="00654F23" w:rsidRPr="00E06B4E" w14:paraId="20992D14"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3754E8E1" w14:textId="2F630E84" w:rsidR="00654F23" w:rsidRPr="00E06B4E" w:rsidRDefault="00654F23" w:rsidP="00654F23">
            <w:pPr>
              <w:rPr>
                <w:rFonts w:ascii="Arial" w:eastAsia="Times New Roman" w:hAnsi="Arial" w:cs="Arial"/>
                <w:b w:val="0"/>
                <w:color w:val="000000"/>
              </w:rPr>
            </w:pPr>
            <w:r w:rsidRPr="00E06B4E">
              <w:rPr>
                <w:rFonts w:ascii="Arial" w:eastAsia="Times New Roman" w:hAnsi="Arial" w:cs="Arial"/>
                <w:b w:val="0"/>
                <w:color w:val="000000"/>
              </w:rPr>
              <w:t>Client Middle Initial</w:t>
            </w:r>
          </w:p>
        </w:tc>
        <w:tc>
          <w:tcPr>
            <w:tcW w:w="1960" w:type="dxa"/>
            <w:noWrap/>
          </w:tcPr>
          <w:p w14:paraId="4F76D4C8" w14:textId="0630A4EA" w:rsidR="00654F23" w:rsidRPr="00E06B4E" w:rsidRDefault="00654F23" w:rsidP="008A2FD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1CCDDCB7" w14:textId="77777777" w:rsidR="00654F23" w:rsidRPr="00E06B4E" w:rsidRDefault="00654F23" w:rsidP="008A2FD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654F23" w:rsidRPr="00E06B4E" w14:paraId="69B8AD6F"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28990771" w14:textId="6CE26E09" w:rsidR="00654F23" w:rsidRPr="00E06B4E" w:rsidRDefault="00654F23" w:rsidP="00654F23">
            <w:pPr>
              <w:rPr>
                <w:rFonts w:ascii="Arial" w:eastAsia="Times New Roman" w:hAnsi="Arial" w:cs="Arial"/>
                <w:b w:val="0"/>
                <w:color w:val="000000"/>
              </w:rPr>
            </w:pPr>
            <w:r w:rsidRPr="00E06B4E">
              <w:rPr>
                <w:rFonts w:ascii="Arial" w:eastAsia="Times New Roman" w:hAnsi="Arial" w:cs="Arial"/>
                <w:b w:val="0"/>
                <w:color w:val="000000"/>
              </w:rPr>
              <w:t>Client Last Name</w:t>
            </w:r>
          </w:p>
        </w:tc>
        <w:tc>
          <w:tcPr>
            <w:tcW w:w="1960" w:type="dxa"/>
            <w:noWrap/>
          </w:tcPr>
          <w:p w14:paraId="11BF5385" w14:textId="45A452FE" w:rsidR="00654F23" w:rsidRPr="00E06B4E" w:rsidRDefault="00654F23" w:rsidP="008A2FD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73F3C425" w14:textId="77777777" w:rsidR="00654F23" w:rsidRPr="00E06B4E" w:rsidRDefault="00654F23" w:rsidP="008A2FD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654F23" w:rsidRPr="00E06B4E" w14:paraId="207B4907"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59330A3B" w14:textId="34AD61DE" w:rsidR="00654F23" w:rsidRPr="00E06B4E" w:rsidRDefault="00654F23" w:rsidP="00654F23">
            <w:pPr>
              <w:rPr>
                <w:rFonts w:ascii="Arial" w:eastAsia="Times New Roman" w:hAnsi="Arial" w:cs="Arial"/>
                <w:b w:val="0"/>
                <w:color w:val="000000"/>
              </w:rPr>
            </w:pPr>
            <w:r w:rsidRPr="00E06B4E">
              <w:rPr>
                <w:rFonts w:ascii="Arial" w:eastAsia="Times New Roman" w:hAnsi="Arial" w:cs="Arial"/>
                <w:b w:val="0"/>
                <w:color w:val="000000"/>
              </w:rPr>
              <w:t>Client Email Address</w:t>
            </w:r>
          </w:p>
        </w:tc>
        <w:tc>
          <w:tcPr>
            <w:tcW w:w="1960" w:type="dxa"/>
            <w:noWrap/>
          </w:tcPr>
          <w:p w14:paraId="161C5B5E" w14:textId="7A9050B2" w:rsidR="00654F23" w:rsidRPr="00E06B4E" w:rsidRDefault="00654F23" w:rsidP="008A2FD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58E9E822" w14:textId="77777777" w:rsidR="00654F23" w:rsidRPr="00E06B4E" w:rsidRDefault="00654F23" w:rsidP="008A2FD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654F23" w:rsidRPr="00E06B4E" w14:paraId="7DC4EC6F"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4D31F965" w14:textId="0C49A128" w:rsidR="00654F23" w:rsidRPr="00E06B4E" w:rsidRDefault="00654F23" w:rsidP="00654F23">
            <w:pPr>
              <w:rPr>
                <w:rFonts w:ascii="Arial" w:eastAsia="Times New Roman" w:hAnsi="Arial" w:cs="Arial"/>
                <w:b w:val="0"/>
                <w:color w:val="000000"/>
              </w:rPr>
            </w:pPr>
            <w:r w:rsidRPr="00E06B4E">
              <w:rPr>
                <w:rFonts w:ascii="Arial" w:eastAsia="Times New Roman" w:hAnsi="Arial" w:cs="Arial"/>
                <w:b w:val="0"/>
                <w:color w:val="000000"/>
              </w:rPr>
              <w:t>Client Phone</w:t>
            </w:r>
          </w:p>
        </w:tc>
        <w:tc>
          <w:tcPr>
            <w:tcW w:w="1960" w:type="dxa"/>
            <w:noWrap/>
          </w:tcPr>
          <w:p w14:paraId="113971AF" w14:textId="38E2F108" w:rsidR="00654F23" w:rsidRPr="00E06B4E" w:rsidRDefault="00654F23"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Number</w:t>
            </w:r>
          </w:p>
        </w:tc>
        <w:tc>
          <w:tcPr>
            <w:tcW w:w="4265" w:type="dxa"/>
          </w:tcPr>
          <w:p w14:paraId="63CAFFD1" w14:textId="75458C55" w:rsidR="00654F23" w:rsidRPr="00E06B4E" w:rsidRDefault="00654F23"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Will follow the (###) ###-#### format</w:t>
            </w:r>
          </w:p>
        </w:tc>
      </w:tr>
      <w:tr w:rsidR="00654F23" w:rsidRPr="00E06B4E" w14:paraId="3DB47505"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1987507E" w14:textId="6F138FC2" w:rsidR="00654F23" w:rsidRPr="00E06B4E" w:rsidRDefault="00654F23" w:rsidP="00654F23">
            <w:pPr>
              <w:rPr>
                <w:rFonts w:ascii="Arial" w:eastAsia="Times New Roman" w:hAnsi="Arial" w:cs="Arial"/>
                <w:b w:val="0"/>
                <w:color w:val="000000"/>
              </w:rPr>
            </w:pPr>
            <w:r w:rsidRPr="00E06B4E">
              <w:rPr>
                <w:rFonts w:ascii="Arial" w:eastAsia="Times New Roman" w:hAnsi="Arial" w:cs="Arial"/>
                <w:b w:val="0"/>
                <w:color w:val="000000"/>
              </w:rPr>
              <w:t>Client Alternate Phone</w:t>
            </w:r>
          </w:p>
        </w:tc>
        <w:tc>
          <w:tcPr>
            <w:tcW w:w="1960" w:type="dxa"/>
            <w:noWrap/>
          </w:tcPr>
          <w:p w14:paraId="77279F40" w14:textId="6E5116C7" w:rsidR="00654F23" w:rsidRPr="00E06B4E" w:rsidRDefault="00654F23"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Number</w:t>
            </w:r>
          </w:p>
        </w:tc>
        <w:tc>
          <w:tcPr>
            <w:tcW w:w="4265" w:type="dxa"/>
          </w:tcPr>
          <w:p w14:paraId="46156445" w14:textId="37E3B79F" w:rsidR="00654F23" w:rsidRPr="00E06B4E" w:rsidRDefault="00654F23"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Will follow the (###) ###-#### format</w:t>
            </w:r>
          </w:p>
        </w:tc>
      </w:tr>
      <w:tr w:rsidR="00654F23" w:rsidRPr="00E06B4E" w14:paraId="373FAE74"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629C6B94" w14:textId="35B1091F" w:rsidR="00654F23" w:rsidRPr="00E06B4E" w:rsidRDefault="00E06B4E" w:rsidP="00E06B4E">
            <w:pPr>
              <w:rPr>
                <w:rFonts w:ascii="Arial" w:eastAsia="Times New Roman" w:hAnsi="Arial" w:cs="Arial"/>
                <w:b w:val="0"/>
                <w:color w:val="000000"/>
              </w:rPr>
            </w:pPr>
            <w:r w:rsidRPr="00E06B4E">
              <w:rPr>
                <w:rFonts w:ascii="Arial" w:eastAsia="Times New Roman" w:hAnsi="Arial" w:cs="Arial"/>
                <w:b w:val="0"/>
                <w:color w:val="000000"/>
              </w:rPr>
              <w:t>Client Address</w:t>
            </w:r>
          </w:p>
        </w:tc>
        <w:tc>
          <w:tcPr>
            <w:tcW w:w="1960" w:type="dxa"/>
            <w:noWrap/>
          </w:tcPr>
          <w:p w14:paraId="25D7EF99" w14:textId="27A4E486" w:rsidR="00654F23" w:rsidRPr="00E06B4E" w:rsidRDefault="00654F23"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680F8A76" w14:textId="77777777" w:rsidR="00654F23" w:rsidRPr="00E06B4E" w:rsidRDefault="00654F23"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654F23" w:rsidRPr="00E06B4E" w14:paraId="27A5EE59"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41D72B84" w14:textId="23B5831B" w:rsidR="00654F23" w:rsidRPr="00E06B4E" w:rsidRDefault="00654F23" w:rsidP="00654F23">
            <w:pPr>
              <w:rPr>
                <w:rFonts w:ascii="Arial" w:eastAsia="Times New Roman" w:hAnsi="Arial" w:cs="Arial"/>
                <w:b w:val="0"/>
                <w:color w:val="000000"/>
              </w:rPr>
            </w:pPr>
            <w:r w:rsidRPr="00E06B4E">
              <w:rPr>
                <w:rFonts w:ascii="Arial" w:eastAsia="Times New Roman" w:hAnsi="Arial" w:cs="Arial"/>
                <w:b w:val="0"/>
                <w:color w:val="000000"/>
              </w:rPr>
              <w:t>Client City</w:t>
            </w:r>
          </w:p>
        </w:tc>
        <w:tc>
          <w:tcPr>
            <w:tcW w:w="1960" w:type="dxa"/>
            <w:noWrap/>
          </w:tcPr>
          <w:p w14:paraId="76AD394C" w14:textId="0573742F" w:rsidR="00654F23" w:rsidRPr="00E06B4E" w:rsidRDefault="00654F23"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6E7C0A59" w14:textId="77777777" w:rsidR="00654F23" w:rsidRPr="00E06B4E" w:rsidRDefault="00654F23"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654F23" w:rsidRPr="00E06B4E" w14:paraId="3A419CEA"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1584CB9A" w14:textId="022DA10B" w:rsidR="00654F23" w:rsidRPr="00E06B4E" w:rsidRDefault="00654F23" w:rsidP="00654F23">
            <w:pPr>
              <w:rPr>
                <w:rFonts w:ascii="Arial" w:eastAsia="Times New Roman" w:hAnsi="Arial" w:cs="Arial"/>
                <w:b w:val="0"/>
                <w:color w:val="000000"/>
              </w:rPr>
            </w:pPr>
            <w:r w:rsidRPr="00E06B4E">
              <w:rPr>
                <w:rFonts w:ascii="Arial" w:eastAsia="Times New Roman" w:hAnsi="Arial" w:cs="Arial"/>
                <w:b w:val="0"/>
                <w:color w:val="000000"/>
              </w:rPr>
              <w:t>Client State</w:t>
            </w:r>
          </w:p>
        </w:tc>
        <w:tc>
          <w:tcPr>
            <w:tcW w:w="1960" w:type="dxa"/>
            <w:noWrap/>
          </w:tcPr>
          <w:p w14:paraId="22839A21" w14:textId="2B87C2EB" w:rsidR="00654F23" w:rsidRPr="00E06B4E" w:rsidRDefault="00654F23"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2DBCACE5" w14:textId="77777777" w:rsidR="00654F23" w:rsidRPr="00E06B4E" w:rsidRDefault="00654F23"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654F23" w:rsidRPr="00E06B4E" w14:paraId="406B0BAE"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319A7F9C" w14:textId="65ABE4B4" w:rsidR="00654F23" w:rsidRPr="00E06B4E" w:rsidRDefault="00654F23" w:rsidP="00654F23">
            <w:pPr>
              <w:rPr>
                <w:rFonts w:ascii="Arial" w:eastAsia="Times New Roman" w:hAnsi="Arial" w:cs="Arial"/>
                <w:b w:val="0"/>
                <w:color w:val="000000"/>
              </w:rPr>
            </w:pPr>
            <w:r w:rsidRPr="00E06B4E">
              <w:rPr>
                <w:rFonts w:ascii="Arial" w:eastAsia="Times New Roman" w:hAnsi="Arial" w:cs="Arial"/>
                <w:b w:val="0"/>
                <w:color w:val="000000"/>
              </w:rPr>
              <w:t>Client Zip Code</w:t>
            </w:r>
          </w:p>
        </w:tc>
        <w:tc>
          <w:tcPr>
            <w:tcW w:w="1960" w:type="dxa"/>
            <w:noWrap/>
          </w:tcPr>
          <w:p w14:paraId="0F1E56B2" w14:textId="0E71CD12" w:rsidR="00654F23" w:rsidRPr="00E06B4E" w:rsidRDefault="00654F23"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Number</w:t>
            </w:r>
          </w:p>
        </w:tc>
        <w:tc>
          <w:tcPr>
            <w:tcW w:w="4265" w:type="dxa"/>
          </w:tcPr>
          <w:p w14:paraId="19F0A808" w14:textId="77777777" w:rsidR="00654F23" w:rsidRPr="00E06B4E" w:rsidRDefault="00654F23"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654F23" w:rsidRPr="00E06B4E" w14:paraId="3E4A386A"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458F6C35" w14:textId="4063086F" w:rsidR="00654F23" w:rsidRPr="00E06B4E" w:rsidRDefault="00654F23" w:rsidP="00654F23">
            <w:pPr>
              <w:rPr>
                <w:rFonts w:ascii="Arial" w:eastAsia="Times New Roman" w:hAnsi="Arial" w:cs="Arial"/>
                <w:b w:val="0"/>
                <w:color w:val="000000"/>
              </w:rPr>
            </w:pPr>
            <w:r w:rsidRPr="00E06B4E">
              <w:rPr>
                <w:rFonts w:ascii="Arial" w:eastAsia="Times New Roman" w:hAnsi="Arial" w:cs="Arial"/>
                <w:b w:val="0"/>
                <w:color w:val="000000"/>
              </w:rPr>
              <w:t>Client Gender</w:t>
            </w:r>
          </w:p>
        </w:tc>
        <w:tc>
          <w:tcPr>
            <w:tcW w:w="1960" w:type="dxa"/>
            <w:noWrap/>
          </w:tcPr>
          <w:p w14:paraId="2A371661" w14:textId="32476091" w:rsidR="00654F23" w:rsidRPr="00E06B4E" w:rsidRDefault="00654F23"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1E625B03" w14:textId="77777777" w:rsidR="00654F23" w:rsidRPr="00E06B4E" w:rsidRDefault="00654F23"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654F23" w:rsidRPr="00E06B4E" w14:paraId="468CAD3B"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32047926" w14:textId="1DDE8A33" w:rsidR="00654F23" w:rsidRPr="00E06B4E" w:rsidRDefault="00654F23" w:rsidP="00654F23">
            <w:pPr>
              <w:rPr>
                <w:rFonts w:ascii="Arial" w:eastAsia="Times New Roman" w:hAnsi="Arial" w:cs="Arial"/>
                <w:b w:val="0"/>
                <w:color w:val="000000"/>
              </w:rPr>
            </w:pPr>
            <w:r w:rsidRPr="00E06B4E">
              <w:rPr>
                <w:rFonts w:ascii="Arial" w:eastAsia="Times New Roman" w:hAnsi="Arial" w:cs="Arial"/>
                <w:b w:val="0"/>
                <w:color w:val="000000"/>
              </w:rPr>
              <w:t>Client Ethnicity</w:t>
            </w:r>
          </w:p>
        </w:tc>
        <w:tc>
          <w:tcPr>
            <w:tcW w:w="1960" w:type="dxa"/>
            <w:noWrap/>
          </w:tcPr>
          <w:p w14:paraId="70A86645" w14:textId="7D68913A" w:rsidR="00654F23" w:rsidRPr="00E06B4E" w:rsidRDefault="00654F23"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07684787" w14:textId="77777777" w:rsidR="00654F23" w:rsidRPr="00E06B4E" w:rsidRDefault="00654F23"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654F23" w:rsidRPr="00E06B4E" w14:paraId="73193CD1"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6B1B1CE7" w14:textId="2A3F02B5" w:rsidR="00654F23" w:rsidRPr="00E06B4E" w:rsidRDefault="00654F23" w:rsidP="00654F23">
            <w:pPr>
              <w:rPr>
                <w:rFonts w:ascii="Arial" w:eastAsia="Times New Roman" w:hAnsi="Arial" w:cs="Arial"/>
                <w:b w:val="0"/>
                <w:color w:val="000000"/>
              </w:rPr>
            </w:pPr>
            <w:r w:rsidRPr="00E06B4E">
              <w:rPr>
                <w:rFonts w:ascii="Arial" w:eastAsia="Times New Roman" w:hAnsi="Arial" w:cs="Arial"/>
                <w:b w:val="0"/>
                <w:color w:val="000000"/>
              </w:rPr>
              <w:t>Client Race</w:t>
            </w:r>
          </w:p>
        </w:tc>
        <w:tc>
          <w:tcPr>
            <w:tcW w:w="1960" w:type="dxa"/>
            <w:noWrap/>
          </w:tcPr>
          <w:p w14:paraId="0A30A8EF" w14:textId="4E579911" w:rsidR="00654F23" w:rsidRPr="00E06B4E" w:rsidRDefault="00654F23"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07CD894E" w14:textId="77777777" w:rsidR="00654F23" w:rsidRPr="00E06B4E" w:rsidRDefault="00654F23"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654F23" w:rsidRPr="00E06B4E" w14:paraId="1E271BFD"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33C6452B" w14:textId="5D6982CA" w:rsidR="00654F23" w:rsidRPr="00E06B4E" w:rsidRDefault="00654F23" w:rsidP="00654F23">
            <w:pPr>
              <w:rPr>
                <w:rFonts w:ascii="Arial" w:eastAsia="Times New Roman" w:hAnsi="Arial" w:cs="Arial"/>
                <w:b w:val="0"/>
                <w:color w:val="000000"/>
              </w:rPr>
            </w:pPr>
            <w:r w:rsidRPr="00E06B4E">
              <w:rPr>
                <w:rFonts w:ascii="Arial" w:eastAsia="Times New Roman" w:hAnsi="Arial" w:cs="Arial"/>
                <w:b w:val="0"/>
                <w:color w:val="000000"/>
              </w:rPr>
              <w:t>Client Date of Birth</w:t>
            </w:r>
          </w:p>
        </w:tc>
        <w:tc>
          <w:tcPr>
            <w:tcW w:w="1960" w:type="dxa"/>
            <w:noWrap/>
          </w:tcPr>
          <w:p w14:paraId="585853EB" w14:textId="1BBA6AEA" w:rsidR="00654F23" w:rsidRPr="00E06B4E" w:rsidRDefault="00654F23"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Date/Time</w:t>
            </w:r>
          </w:p>
        </w:tc>
        <w:tc>
          <w:tcPr>
            <w:tcW w:w="4265" w:type="dxa"/>
          </w:tcPr>
          <w:p w14:paraId="4F983B48" w14:textId="77777777" w:rsidR="00654F23" w:rsidRPr="00E06B4E" w:rsidRDefault="00654F23"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654F23" w:rsidRPr="00E06B4E" w14:paraId="422BDB2A"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67DA7C18" w14:textId="2783AD48" w:rsidR="00654F23" w:rsidRPr="00E06B4E" w:rsidRDefault="00654F23" w:rsidP="00654F23">
            <w:pPr>
              <w:rPr>
                <w:rFonts w:ascii="Arial" w:eastAsia="Times New Roman" w:hAnsi="Arial" w:cs="Arial"/>
                <w:b w:val="0"/>
                <w:color w:val="000000"/>
              </w:rPr>
            </w:pPr>
            <w:r w:rsidRPr="00E06B4E">
              <w:rPr>
                <w:rFonts w:ascii="Arial" w:eastAsia="Times New Roman" w:hAnsi="Arial" w:cs="Arial"/>
                <w:b w:val="0"/>
                <w:color w:val="000000"/>
              </w:rPr>
              <w:t>Client County</w:t>
            </w:r>
          </w:p>
        </w:tc>
        <w:tc>
          <w:tcPr>
            <w:tcW w:w="1960" w:type="dxa"/>
            <w:noWrap/>
          </w:tcPr>
          <w:p w14:paraId="43D79689" w14:textId="019B6087" w:rsidR="00654F23" w:rsidRPr="00E06B4E" w:rsidRDefault="00654F23"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40B6DC3D" w14:textId="77777777" w:rsidR="00654F23" w:rsidRPr="00E06B4E" w:rsidRDefault="00654F23"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654F23" w:rsidRPr="00E06B4E" w14:paraId="4A32E218"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31E80FF4" w14:textId="4BEFED39" w:rsidR="00654F23" w:rsidRPr="00E06B4E" w:rsidRDefault="00654F23" w:rsidP="00654F23">
            <w:pPr>
              <w:rPr>
                <w:rFonts w:ascii="Arial" w:eastAsia="Times New Roman" w:hAnsi="Arial" w:cs="Arial"/>
                <w:b w:val="0"/>
                <w:color w:val="000000"/>
              </w:rPr>
            </w:pPr>
            <w:r w:rsidRPr="00E06B4E">
              <w:rPr>
                <w:rFonts w:ascii="Arial" w:eastAsia="Times New Roman" w:hAnsi="Arial" w:cs="Arial"/>
                <w:b w:val="0"/>
                <w:color w:val="000000"/>
              </w:rPr>
              <w:t>Client’s AAA</w:t>
            </w:r>
          </w:p>
        </w:tc>
        <w:tc>
          <w:tcPr>
            <w:tcW w:w="1960" w:type="dxa"/>
            <w:noWrap/>
          </w:tcPr>
          <w:p w14:paraId="2EB8C9DA" w14:textId="4E6C81E4" w:rsidR="00654F23" w:rsidRPr="00E06B4E" w:rsidRDefault="00654F23"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02246B3E" w14:textId="655AED65" w:rsidR="00654F23" w:rsidRPr="00E06B4E" w:rsidRDefault="00654F23"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Client’s Area Agency on Aging</w:t>
            </w:r>
          </w:p>
        </w:tc>
      </w:tr>
      <w:tr w:rsidR="00654F23" w:rsidRPr="00E06B4E" w14:paraId="1B5A3424"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68EEC99D" w14:textId="6E8EFEB9" w:rsidR="00654F23" w:rsidRPr="00E06B4E" w:rsidRDefault="00654F23" w:rsidP="00654F23">
            <w:pPr>
              <w:rPr>
                <w:rFonts w:ascii="Arial" w:eastAsia="Times New Roman" w:hAnsi="Arial" w:cs="Arial"/>
                <w:b w:val="0"/>
                <w:color w:val="000000"/>
              </w:rPr>
            </w:pPr>
            <w:r w:rsidRPr="00E06B4E">
              <w:rPr>
                <w:rFonts w:ascii="Arial" w:eastAsia="Times New Roman" w:hAnsi="Arial" w:cs="Arial"/>
                <w:b w:val="0"/>
                <w:color w:val="000000"/>
              </w:rPr>
              <w:t>At or below Federal Poverty Level?</w:t>
            </w:r>
          </w:p>
        </w:tc>
        <w:tc>
          <w:tcPr>
            <w:tcW w:w="1960" w:type="dxa"/>
            <w:noWrap/>
          </w:tcPr>
          <w:p w14:paraId="2BB97FA7" w14:textId="7ECF0181" w:rsidR="00654F23" w:rsidRPr="00E06B4E" w:rsidRDefault="00654F23"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Yes/No</w:t>
            </w:r>
          </w:p>
        </w:tc>
        <w:tc>
          <w:tcPr>
            <w:tcW w:w="4265" w:type="dxa"/>
          </w:tcPr>
          <w:p w14:paraId="0662E790" w14:textId="6679AD45" w:rsidR="00654F23" w:rsidRPr="00E06B4E" w:rsidRDefault="00654F23"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Yes = Client is at or below federal poverty level, No = Client is NOT at or below federal poverty level</w:t>
            </w:r>
          </w:p>
        </w:tc>
      </w:tr>
      <w:tr w:rsidR="00654F23" w:rsidRPr="00E06B4E" w14:paraId="488B6CBF"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7E09FE29" w14:textId="27D7BCDF" w:rsidR="00654F23" w:rsidRPr="00E06B4E" w:rsidRDefault="00654F23" w:rsidP="00654F23">
            <w:pPr>
              <w:rPr>
                <w:rFonts w:ascii="Arial" w:eastAsia="Times New Roman" w:hAnsi="Arial" w:cs="Arial"/>
                <w:b w:val="0"/>
                <w:color w:val="000000"/>
              </w:rPr>
            </w:pPr>
            <w:r w:rsidRPr="00E06B4E">
              <w:rPr>
                <w:rFonts w:ascii="Arial" w:eastAsia="Times New Roman" w:hAnsi="Arial" w:cs="Arial"/>
                <w:b w:val="0"/>
                <w:color w:val="000000"/>
              </w:rPr>
              <w:t>Monthly Income</w:t>
            </w:r>
          </w:p>
        </w:tc>
        <w:tc>
          <w:tcPr>
            <w:tcW w:w="1960" w:type="dxa"/>
            <w:noWrap/>
          </w:tcPr>
          <w:p w14:paraId="60686819" w14:textId="1A75768E" w:rsidR="00654F23" w:rsidRPr="00E06B4E" w:rsidRDefault="00654F23"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Number</w:t>
            </w:r>
          </w:p>
        </w:tc>
        <w:tc>
          <w:tcPr>
            <w:tcW w:w="4265" w:type="dxa"/>
          </w:tcPr>
          <w:p w14:paraId="206E7501" w14:textId="77777777" w:rsidR="00654F23" w:rsidRPr="00E06B4E" w:rsidRDefault="00654F23"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654F23" w:rsidRPr="00E06B4E" w14:paraId="39CA3D48"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694FFC28" w14:textId="1E9DBA91" w:rsidR="00654F23" w:rsidRPr="00E06B4E" w:rsidRDefault="00654F23" w:rsidP="00654F23">
            <w:pPr>
              <w:rPr>
                <w:rFonts w:ascii="Arial" w:eastAsia="Times New Roman" w:hAnsi="Arial" w:cs="Arial"/>
                <w:b w:val="0"/>
                <w:color w:val="000000"/>
              </w:rPr>
            </w:pPr>
            <w:r w:rsidRPr="00E06B4E">
              <w:rPr>
                <w:rFonts w:ascii="Arial" w:eastAsia="Times New Roman" w:hAnsi="Arial" w:cs="Arial"/>
                <w:b w:val="0"/>
                <w:color w:val="000000"/>
              </w:rPr>
              <w:t>Veteran Status</w:t>
            </w:r>
          </w:p>
        </w:tc>
        <w:tc>
          <w:tcPr>
            <w:tcW w:w="1960" w:type="dxa"/>
            <w:noWrap/>
          </w:tcPr>
          <w:p w14:paraId="3C896AAA" w14:textId="240B0420" w:rsidR="00654F23" w:rsidRPr="00E06B4E" w:rsidRDefault="00654F23"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7ECDD751" w14:textId="55AA02FC" w:rsidR="00654F23" w:rsidRPr="00E06B4E" w:rsidRDefault="00654F23"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Not a Veteran, Veteran, Spouse of Veteran</w:t>
            </w:r>
          </w:p>
        </w:tc>
      </w:tr>
      <w:tr w:rsidR="00654F23" w:rsidRPr="00E06B4E" w14:paraId="39822F9B"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4E587706" w14:textId="526927D2" w:rsidR="00654F23" w:rsidRPr="00E06B4E" w:rsidRDefault="00654F23" w:rsidP="00654F23">
            <w:pPr>
              <w:rPr>
                <w:rFonts w:ascii="Arial" w:eastAsia="Times New Roman" w:hAnsi="Arial" w:cs="Arial"/>
                <w:b w:val="0"/>
                <w:color w:val="000000"/>
              </w:rPr>
            </w:pPr>
            <w:r w:rsidRPr="00E06B4E">
              <w:rPr>
                <w:rFonts w:ascii="Arial" w:eastAsia="Times New Roman" w:hAnsi="Arial" w:cs="Arial"/>
                <w:b w:val="0"/>
                <w:color w:val="000000"/>
              </w:rPr>
              <w:t>Contact Preference</w:t>
            </w:r>
          </w:p>
        </w:tc>
        <w:tc>
          <w:tcPr>
            <w:tcW w:w="1960" w:type="dxa"/>
            <w:noWrap/>
          </w:tcPr>
          <w:p w14:paraId="32DAEE22" w14:textId="27298D50" w:rsidR="00654F23" w:rsidRPr="00E06B4E" w:rsidRDefault="00654F23"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13EE56BC" w14:textId="001F10BB" w:rsidR="00654F23" w:rsidRPr="00E06B4E" w:rsidRDefault="00654F23"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E-Mail or Phone</w:t>
            </w:r>
          </w:p>
        </w:tc>
      </w:tr>
      <w:tr w:rsidR="00654F23" w:rsidRPr="00E06B4E" w14:paraId="1A7F0990"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1C876398" w14:textId="6DAC5A0A" w:rsidR="00654F23" w:rsidRPr="00E06B4E" w:rsidRDefault="00654F23" w:rsidP="00654F23">
            <w:pPr>
              <w:rPr>
                <w:rFonts w:ascii="Arial" w:eastAsia="Times New Roman" w:hAnsi="Arial" w:cs="Arial"/>
                <w:b w:val="0"/>
                <w:color w:val="000000"/>
              </w:rPr>
            </w:pPr>
            <w:r w:rsidRPr="00E06B4E">
              <w:rPr>
                <w:rFonts w:ascii="Arial" w:eastAsia="Times New Roman" w:hAnsi="Arial" w:cs="Arial"/>
                <w:b w:val="0"/>
                <w:color w:val="000000"/>
              </w:rPr>
              <w:t>Emergency Contact Information</w:t>
            </w:r>
          </w:p>
        </w:tc>
        <w:tc>
          <w:tcPr>
            <w:tcW w:w="1960" w:type="dxa"/>
            <w:noWrap/>
          </w:tcPr>
          <w:p w14:paraId="11047CB6" w14:textId="08071956" w:rsidR="00654F23" w:rsidRPr="00E06B4E" w:rsidRDefault="00654F23"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74311852" w14:textId="77777777" w:rsidR="00654F23" w:rsidRPr="00E06B4E" w:rsidRDefault="00654F23"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654F23" w:rsidRPr="00E06B4E" w14:paraId="11A1349C"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518DFED2" w14:textId="569B9CED" w:rsidR="00654F23" w:rsidRPr="00E06B4E" w:rsidRDefault="00654F23" w:rsidP="00654F23">
            <w:pPr>
              <w:rPr>
                <w:rFonts w:ascii="Arial" w:eastAsia="Times New Roman" w:hAnsi="Arial" w:cs="Arial"/>
                <w:b w:val="0"/>
                <w:color w:val="000000"/>
              </w:rPr>
            </w:pPr>
            <w:r w:rsidRPr="00E06B4E">
              <w:rPr>
                <w:rFonts w:ascii="Arial" w:eastAsia="Times New Roman" w:hAnsi="Arial" w:cs="Arial"/>
                <w:b w:val="0"/>
                <w:color w:val="000000"/>
              </w:rPr>
              <w:t>Emergency Phone</w:t>
            </w:r>
          </w:p>
        </w:tc>
        <w:tc>
          <w:tcPr>
            <w:tcW w:w="1960" w:type="dxa"/>
            <w:noWrap/>
          </w:tcPr>
          <w:p w14:paraId="4F75A997" w14:textId="31E4B4BD" w:rsidR="00654F23" w:rsidRPr="00E06B4E" w:rsidRDefault="00654F23"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Number</w:t>
            </w:r>
          </w:p>
        </w:tc>
        <w:tc>
          <w:tcPr>
            <w:tcW w:w="4265" w:type="dxa"/>
          </w:tcPr>
          <w:p w14:paraId="6FF7D487" w14:textId="2DF69093" w:rsidR="00654F23" w:rsidRPr="00E06B4E" w:rsidRDefault="00654F23"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Will follow the (###) ###-#### format</w:t>
            </w:r>
          </w:p>
        </w:tc>
      </w:tr>
      <w:tr w:rsidR="00654F23" w:rsidRPr="00E06B4E" w14:paraId="40D134FB"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31649E91" w14:textId="34EA4A77" w:rsidR="00654F23" w:rsidRPr="00E06B4E" w:rsidRDefault="00654F23" w:rsidP="00654F23">
            <w:pPr>
              <w:rPr>
                <w:rFonts w:ascii="Arial" w:eastAsia="Times New Roman" w:hAnsi="Arial" w:cs="Arial"/>
                <w:b w:val="0"/>
                <w:color w:val="000000"/>
              </w:rPr>
            </w:pPr>
            <w:r w:rsidRPr="00E06B4E">
              <w:rPr>
                <w:rFonts w:ascii="Arial" w:eastAsia="Times New Roman" w:hAnsi="Arial" w:cs="Arial"/>
                <w:b w:val="0"/>
                <w:color w:val="000000"/>
              </w:rPr>
              <w:t>Current Services &amp; Supports</w:t>
            </w:r>
          </w:p>
        </w:tc>
        <w:tc>
          <w:tcPr>
            <w:tcW w:w="1960" w:type="dxa"/>
            <w:noWrap/>
          </w:tcPr>
          <w:p w14:paraId="7C23FE68" w14:textId="1B37836F" w:rsidR="00654F23" w:rsidRPr="00E06B4E" w:rsidRDefault="00654F23"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0BE3E4E7" w14:textId="77777777" w:rsidR="00654F23" w:rsidRPr="00E06B4E" w:rsidRDefault="00654F23"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654F23" w:rsidRPr="00E06B4E" w14:paraId="4FB75248"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58F6DF62" w14:textId="46DC8047" w:rsidR="00654F23" w:rsidRPr="00E06B4E" w:rsidRDefault="00654F23" w:rsidP="00654F23">
            <w:pPr>
              <w:rPr>
                <w:rFonts w:ascii="Arial" w:eastAsia="Times New Roman" w:hAnsi="Arial" w:cs="Arial"/>
                <w:b w:val="0"/>
                <w:color w:val="000000"/>
              </w:rPr>
            </w:pPr>
            <w:r w:rsidRPr="00E06B4E">
              <w:rPr>
                <w:rFonts w:ascii="Arial" w:eastAsia="Times New Roman" w:hAnsi="Arial" w:cs="Arial"/>
                <w:b w:val="0"/>
                <w:color w:val="000000"/>
              </w:rPr>
              <w:t>Health Insurance</w:t>
            </w:r>
          </w:p>
        </w:tc>
        <w:tc>
          <w:tcPr>
            <w:tcW w:w="1960" w:type="dxa"/>
            <w:noWrap/>
          </w:tcPr>
          <w:p w14:paraId="11E4A971" w14:textId="143201C2" w:rsidR="00654F23" w:rsidRPr="00E06B4E" w:rsidRDefault="00654F23"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177B4594" w14:textId="1448FF03" w:rsidR="00E06B4E" w:rsidRPr="00E06B4E" w:rsidRDefault="00E06B4E"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Multiple choices from multiple options:</w:t>
            </w:r>
          </w:p>
          <w:p w14:paraId="0C450AAD" w14:textId="5D7A1A69" w:rsidR="00654F23" w:rsidRPr="00E06B4E" w:rsidRDefault="00654F23"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Medicaid, Medicare, VA, Private, None</w:t>
            </w:r>
          </w:p>
        </w:tc>
      </w:tr>
      <w:tr w:rsidR="00654F23" w:rsidRPr="00E06B4E" w14:paraId="56C35630"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59FB1BD6" w14:textId="1329BDAE" w:rsidR="00654F23" w:rsidRPr="00E06B4E" w:rsidRDefault="006E5C77" w:rsidP="006E5C77">
            <w:pPr>
              <w:rPr>
                <w:rFonts w:ascii="Arial" w:eastAsia="Times New Roman" w:hAnsi="Arial" w:cs="Arial"/>
                <w:b w:val="0"/>
                <w:color w:val="000000"/>
              </w:rPr>
            </w:pPr>
            <w:r w:rsidRPr="00E06B4E">
              <w:rPr>
                <w:rFonts w:ascii="Arial" w:eastAsia="Times New Roman" w:hAnsi="Arial" w:cs="Arial"/>
                <w:b w:val="0"/>
                <w:color w:val="000000"/>
              </w:rPr>
              <w:t>Client Experiencing</w:t>
            </w:r>
          </w:p>
        </w:tc>
        <w:tc>
          <w:tcPr>
            <w:tcW w:w="1960" w:type="dxa"/>
            <w:noWrap/>
          </w:tcPr>
          <w:p w14:paraId="1167B590" w14:textId="05F2CCE9" w:rsidR="00654F23" w:rsidRPr="00E06B4E" w:rsidRDefault="006E5C77"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1712B2A0" w14:textId="246A2788" w:rsidR="00E06B4E" w:rsidRPr="00E06B4E" w:rsidRDefault="00E06B4E"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Multiple choices from multiple options:</w:t>
            </w:r>
          </w:p>
          <w:p w14:paraId="52AD2077" w14:textId="7D4CBFD1" w:rsidR="00654F23" w:rsidRPr="00E06B4E" w:rsidRDefault="006E5C77"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 xml:space="preserve">ADL Deficiency, Alzheimer’s/Dementia, Autism, Blind/Visually Impaired, Chronic Health Issue(s), Deaf/Hard of Hearing, I/DD, Mental Health, Other, Physical </w:t>
            </w:r>
            <w:r w:rsidRPr="00E06B4E">
              <w:rPr>
                <w:rFonts w:ascii="Arial" w:eastAsia="Times New Roman" w:hAnsi="Arial" w:cs="Arial"/>
                <w:color w:val="000000"/>
              </w:rPr>
              <w:lastRenderedPageBreak/>
              <w:t>Disability, Substance Use Disorder, Traumatic Brain Injury</w:t>
            </w:r>
          </w:p>
        </w:tc>
      </w:tr>
      <w:tr w:rsidR="006E5C77" w:rsidRPr="00E06B4E" w14:paraId="770527D9"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3F9EE880" w14:textId="435E6E1D" w:rsidR="006E5C77" w:rsidRPr="00E06B4E" w:rsidRDefault="006E5C77" w:rsidP="00654F23">
            <w:pPr>
              <w:rPr>
                <w:rFonts w:ascii="Arial" w:eastAsia="Times New Roman" w:hAnsi="Arial" w:cs="Arial"/>
                <w:b w:val="0"/>
                <w:color w:val="000000"/>
              </w:rPr>
            </w:pPr>
            <w:r w:rsidRPr="00E06B4E">
              <w:rPr>
                <w:rFonts w:ascii="Arial" w:eastAsia="Times New Roman" w:hAnsi="Arial" w:cs="Arial"/>
                <w:b w:val="0"/>
                <w:color w:val="000000"/>
              </w:rPr>
              <w:lastRenderedPageBreak/>
              <w:t>Client Notes</w:t>
            </w:r>
          </w:p>
        </w:tc>
        <w:tc>
          <w:tcPr>
            <w:tcW w:w="1960" w:type="dxa"/>
            <w:noWrap/>
          </w:tcPr>
          <w:p w14:paraId="4E4A46F9" w14:textId="18B32754" w:rsidR="006E5C77" w:rsidRPr="00E06B4E" w:rsidRDefault="006E5C77"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12919B72" w14:textId="77777777" w:rsidR="006E5C77" w:rsidRPr="00E06B4E" w:rsidRDefault="006E5C77"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6E5C77" w:rsidRPr="00E06B4E" w14:paraId="25D548C4"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3F0B1E0F" w14:textId="0255465F" w:rsidR="006E5C77" w:rsidRPr="00E06B4E" w:rsidRDefault="006E5C77" w:rsidP="00654F23">
            <w:pPr>
              <w:rPr>
                <w:rFonts w:ascii="Arial" w:eastAsia="Times New Roman" w:hAnsi="Arial" w:cs="Arial"/>
                <w:b w:val="0"/>
                <w:color w:val="000000"/>
              </w:rPr>
            </w:pPr>
            <w:r w:rsidRPr="00E06B4E">
              <w:rPr>
                <w:rFonts w:ascii="Arial" w:eastAsia="Times New Roman" w:hAnsi="Arial" w:cs="Arial"/>
                <w:b w:val="0"/>
                <w:color w:val="000000"/>
              </w:rPr>
              <w:t>Client Living Arrangement</w:t>
            </w:r>
          </w:p>
        </w:tc>
        <w:tc>
          <w:tcPr>
            <w:tcW w:w="1960" w:type="dxa"/>
            <w:noWrap/>
          </w:tcPr>
          <w:p w14:paraId="288CECEF" w14:textId="1C7962B6" w:rsidR="006E5C77" w:rsidRPr="00E06B4E" w:rsidRDefault="006E5C77"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416A4B3D" w14:textId="1C2D25B1" w:rsidR="006E5C77" w:rsidRPr="00E06B4E" w:rsidRDefault="006E5C77"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At Home with No Formal/Informal Supports, At Home with ONLY Informal Supports, At Home with Formal Supports, Community Supervised Living, Hospital, Nursing Facility, Rehab Facility, Other Institutional Setting, Homeless, Other</w:t>
            </w:r>
          </w:p>
        </w:tc>
      </w:tr>
      <w:tr w:rsidR="006E5C77" w:rsidRPr="00E06B4E" w14:paraId="75676F7E"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2DABB358" w14:textId="0B0BC6F4" w:rsidR="006E5C77" w:rsidRPr="00E06B4E" w:rsidRDefault="006E5C77" w:rsidP="00654F23">
            <w:pPr>
              <w:rPr>
                <w:rFonts w:ascii="Arial" w:eastAsia="Times New Roman" w:hAnsi="Arial" w:cs="Arial"/>
                <w:b w:val="0"/>
                <w:color w:val="000000"/>
              </w:rPr>
            </w:pPr>
            <w:r w:rsidRPr="00E06B4E">
              <w:rPr>
                <w:rFonts w:ascii="Arial" w:eastAsia="Times New Roman" w:hAnsi="Arial" w:cs="Arial"/>
                <w:b w:val="0"/>
                <w:color w:val="000000"/>
              </w:rPr>
              <w:t>Preferred Language</w:t>
            </w:r>
          </w:p>
        </w:tc>
        <w:tc>
          <w:tcPr>
            <w:tcW w:w="1960" w:type="dxa"/>
            <w:noWrap/>
          </w:tcPr>
          <w:p w14:paraId="2F0C100F" w14:textId="5DDC3556" w:rsidR="006E5C77" w:rsidRPr="00E06B4E" w:rsidRDefault="006E5C77"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7CD0E829" w14:textId="77777777" w:rsidR="006E5C77" w:rsidRPr="00E06B4E" w:rsidRDefault="006E5C77"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6E5C77" w:rsidRPr="00E06B4E" w14:paraId="55A66B57"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1907780F" w14:textId="6C70D300" w:rsidR="006E5C77" w:rsidRPr="00E06B4E" w:rsidRDefault="006E5C77" w:rsidP="00654F23">
            <w:pPr>
              <w:rPr>
                <w:rFonts w:ascii="Arial" w:eastAsia="Times New Roman" w:hAnsi="Arial" w:cs="Arial"/>
                <w:b w:val="0"/>
                <w:color w:val="000000"/>
              </w:rPr>
            </w:pPr>
            <w:r w:rsidRPr="00E06B4E">
              <w:rPr>
                <w:rFonts w:ascii="Arial" w:eastAsia="Times New Roman" w:hAnsi="Arial" w:cs="Arial"/>
                <w:b w:val="0"/>
                <w:color w:val="000000"/>
              </w:rPr>
              <w:t>Legal Representative</w:t>
            </w:r>
          </w:p>
        </w:tc>
        <w:tc>
          <w:tcPr>
            <w:tcW w:w="1960" w:type="dxa"/>
            <w:noWrap/>
          </w:tcPr>
          <w:p w14:paraId="4E959FE8" w14:textId="3F5BA481" w:rsidR="006E5C77" w:rsidRPr="00E06B4E" w:rsidRDefault="006E5C77"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715043E6" w14:textId="3C294A43" w:rsidR="00E06B4E" w:rsidRPr="00E06B4E" w:rsidRDefault="00E06B4E"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Multiple choices from multiple options:</w:t>
            </w:r>
          </w:p>
          <w:p w14:paraId="5D24538F" w14:textId="39C2CC4B" w:rsidR="006E5C77" w:rsidRPr="00E06B4E" w:rsidRDefault="006E5C77"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Self, DPOA, Guardian, Conservator, Financial POA, Representative Payee, Healthcare POA</w:t>
            </w:r>
          </w:p>
        </w:tc>
      </w:tr>
      <w:tr w:rsidR="006E5C77" w:rsidRPr="00E06B4E" w14:paraId="5F72175A"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05976A5A" w14:textId="262E37E7" w:rsidR="006E5C77" w:rsidRPr="00E06B4E" w:rsidRDefault="006E5C77" w:rsidP="00654F23">
            <w:pPr>
              <w:rPr>
                <w:rFonts w:ascii="Arial" w:eastAsia="Times New Roman" w:hAnsi="Arial" w:cs="Arial"/>
                <w:b w:val="0"/>
                <w:color w:val="000000"/>
              </w:rPr>
            </w:pPr>
            <w:r w:rsidRPr="00E06B4E">
              <w:rPr>
                <w:rFonts w:ascii="Arial" w:eastAsia="Times New Roman" w:hAnsi="Arial" w:cs="Arial"/>
                <w:b w:val="0"/>
                <w:color w:val="000000"/>
              </w:rPr>
              <w:t>Legal Representative Info &amp; Contact Info</w:t>
            </w:r>
          </w:p>
        </w:tc>
        <w:tc>
          <w:tcPr>
            <w:tcW w:w="1960" w:type="dxa"/>
            <w:noWrap/>
          </w:tcPr>
          <w:p w14:paraId="1CD7A5E3" w14:textId="05381537" w:rsidR="006E5C77" w:rsidRPr="00E06B4E" w:rsidRDefault="006E5C77"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1803A8DE" w14:textId="77777777" w:rsidR="006E5C77" w:rsidRPr="00E06B4E" w:rsidRDefault="006E5C77"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6E5C77" w:rsidRPr="00E06B4E" w14:paraId="59C99A38"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10761DE1" w14:textId="56235F6D" w:rsidR="006E5C77" w:rsidRPr="00E06B4E" w:rsidRDefault="006E5C77" w:rsidP="00654F23">
            <w:pPr>
              <w:rPr>
                <w:rFonts w:ascii="Arial" w:eastAsia="Times New Roman" w:hAnsi="Arial" w:cs="Arial"/>
                <w:b w:val="0"/>
                <w:color w:val="000000"/>
              </w:rPr>
            </w:pPr>
            <w:r w:rsidRPr="00E06B4E">
              <w:rPr>
                <w:rFonts w:ascii="Arial" w:eastAsia="Times New Roman" w:hAnsi="Arial" w:cs="Arial"/>
                <w:b w:val="0"/>
                <w:color w:val="000000"/>
              </w:rPr>
              <w:t>Reason for Call</w:t>
            </w:r>
          </w:p>
        </w:tc>
        <w:tc>
          <w:tcPr>
            <w:tcW w:w="1960" w:type="dxa"/>
            <w:noWrap/>
          </w:tcPr>
          <w:p w14:paraId="1E64FFC1" w14:textId="2610AF84" w:rsidR="006E5C77" w:rsidRPr="00E06B4E" w:rsidRDefault="006E5C77"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0CAE8566" w14:textId="507DD242" w:rsidR="00E06B4E" w:rsidRPr="00E06B4E" w:rsidRDefault="00E06B4E"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Multiple choices from multiple options:</w:t>
            </w:r>
          </w:p>
          <w:p w14:paraId="23B45FBD" w14:textId="3CFB2302" w:rsidR="006E5C77" w:rsidRPr="00E06B4E" w:rsidRDefault="006E5C77"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Medical Care/medication Assistance, Adult/Child Protective Services, Assistive Technology, Benefits Analysis &amp; Assistance, Care Transitions, Case Management, Community Aid &amp; Assistance Programs, Education, Employment, Family Caregiver Support, Financial Assistance, Food Assistance, Health Insurance Counseling, Home Delivered Meals, Home Modifications, Homemaker Services, Housing Assistance, Medicaid, Medicare, Mental Health &amp; Substance Use Disorder Services, Peer Support &amp; Counseling, Personal Care, Recreation, Respite Care, Other, SSDI benefits apps/claims assistance, Transportation, Utility Assistance, Vehicle Adaptations/Modifications, Veterans Assistance, Youth Transition Programs/Services</w:t>
            </w:r>
          </w:p>
        </w:tc>
      </w:tr>
      <w:tr w:rsidR="00E06B4E" w:rsidRPr="00E06B4E" w14:paraId="4A9D8C66"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548EB883" w14:textId="191FFC0D" w:rsidR="00E06B4E" w:rsidRPr="00E06B4E" w:rsidRDefault="00E06B4E" w:rsidP="00654F23">
            <w:pPr>
              <w:rPr>
                <w:rFonts w:ascii="Arial" w:eastAsia="Times New Roman" w:hAnsi="Arial" w:cs="Arial"/>
                <w:b w:val="0"/>
                <w:color w:val="000000"/>
              </w:rPr>
            </w:pPr>
            <w:r w:rsidRPr="00E06B4E">
              <w:rPr>
                <w:rFonts w:ascii="Arial" w:eastAsia="Times New Roman" w:hAnsi="Arial" w:cs="Arial"/>
                <w:b w:val="0"/>
                <w:color w:val="000000"/>
              </w:rPr>
              <w:t>Caller First Name</w:t>
            </w:r>
          </w:p>
        </w:tc>
        <w:tc>
          <w:tcPr>
            <w:tcW w:w="1960" w:type="dxa"/>
            <w:noWrap/>
          </w:tcPr>
          <w:p w14:paraId="02495096" w14:textId="7B152DC6" w:rsidR="00E06B4E" w:rsidRPr="00E06B4E" w:rsidRDefault="00E06B4E"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51A5398C" w14:textId="77777777" w:rsidR="00E06B4E" w:rsidRPr="00E06B4E" w:rsidRDefault="00E06B4E" w:rsidP="00654F2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E06B4E" w:rsidRPr="00E06B4E" w14:paraId="44154867"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32EC7654" w14:textId="7F876B7C" w:rsidR="00E06B4E" w:rsidRPr="00E06B4E" w:rsidRDefault="00E06B4E" w:rsidP="00654F23">
            <w:pPr>
              <w:rPr>
                <w:rFonts w:ascii="Arial" w:eastAsia="Times New Roman" w:hAnsi="Arial" w:cs="Arial"/>
                <w:b w:val="0"/>
                <w:color w:val="000000"/>
              </w:rPr>
            </w:pPr>
            <w:r w:rsidRPr="00E06B4E">
              <w:rPr>
                <w:rFonts w:ascii="Arial" w:eastAsia="Times New Roman" w:hAnsi="Arial" w:cs="Arial"/>
                <w:b w:val="0"/>
                <w:color w:val="000000"/>
              </w:rPr>
              <w:t>Caller Middle Initial</w:t>
            </w:r>
          </w:p>
        </w:tc>
        <w:tc>
          <w:tcPr>
            <w:tcW w:w="1960" w:type="dxa"/>
            <w:noWrap/>
          </w:tcPr>
          <w:p w14:paraId="348430D5" w14:textId="09336C9C" w:rsidR="00E06B4E" w:rsidRPr="00E06B4E" w:rsidRDefault="00E06B4E"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4E523DAF" w14:textId="77777777" w:rsidR="00E06B4E" w:rsidRPr="00E06B4E" w:rsidRDefault="00E06B4E" w:rsidP="00654F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E06B4E" w:rsidRPr="00E06B4E" w14:paraId="6EDE50A7"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5E527783" w14:textId="61C8FE38" w:rsidR="00E06B4E" w:rsidRPr="00E06B4E" w:rsidRDefault="00E06B4E" w:rsidP="00E06B4E">
            <w:pPr>
              <w:rPr>
                <w:rFonts w:ascii="Arial" w:eastAsia="Times New Roman" w:hAnsi="Arial" w:cs="Arial"/>
                <w:b w:val="0"/>
                <w:color w:val="000000"/>
              </w:rPr>
            </w:pPr>
            <w:r w:rsidRPr="00E06B4E">
              <w:rPr>
                <w:rFonts w:ascii="Arial" w:eastAsia="Times New Roman" w:hAnsi="Arial" w:cs="Arial"/>
                <w:b w:val="0"/>
                <w:color w:val="000000"/>
              </w:rPr>
              <w:t>Caller Last Name</w:t>
            </w:r>
          </w:p>
        </w:tc>
        <w:tc>
          <w:tcPr>
            <w:tcW w:w="1960" w:type="dxa"/>
            <w:noWrap/>
          </w:tcPr>
          <w:p w14:paraId="1CBFC32B" w14:textId="13FB85FC" w:rsidR="00E06B4E" w:rsidRPr="00E06B4E" w:rsidRDefault="00E06B4E" w:rsidP="00E06B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03AF15A7" w14:textId="77777777" w:rsidR="00E06B4E" w:rsidRPr="00E06B4E" w:rsidRDefault="00E06B4E" w:rsidP="00E06B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E06B4E" w:rsidRPr="00E06B4E" w14:paraId="2043D20C"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12FD4B82" w14:textId="64DDDAD8" w:rsidR="00E06B4E" w:rsidRPr="00E06B4E" w:rsidRDefault="00E06B4E" w:rsidP="00E06B4E">
            <w:pPr>
              <w:rPr>
                <w:rFonts w:ascii="Arial" w:eastAsia="Times New Roman" w:hAnsi="Arial" w:cs="Arial"/>
                <w:b w:val="0"/>
                <w:color w:val="000000"/>
              </w:rPr>
            </w:pPr>
            <w:r w:rsidRPr="00E06B4E">
              <w:rPr>
                <w:rFonts w:ascii="Arial" w:eastAsia="Times New Roman" w:hAnsi="Arial" w:cs="Arial"/>
                <w:b w:val="0"/>
                <w:color w:val="000000"/>
              </w:rPr>
              <w:t>Caller Email</w:t>
            </w:r>
          </w:p>
        </w:tc>
        <w:tc>
          <w:tcPr>
            <w:tcW w:w="1960" w:type="dxa"/>
            <w:noWrap/>
          </w:tcPr>
          <w:p w14:paraId="1A466BC2" w14:textId="334FDC41" w:rsidR="00E06B4E" w:rsidRPr="00E06B4E" w:rsidRDefault="00E06B4E" w:rsidP="00E06B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1AA0A76D" w14:textId="77777777" w:rsidR="00E06B4E" w:rsidRPr="00E06B4E" w:rsidRDefault="00E06B4E" w:rsidP="00E06B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E06B4E" w:rsidRPr="00E06B4E" w14:paraId="51511B81"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4BFA292C" w14:textId="2F99081E" w:rsidR="00E06B4E" w:rsidRPr="00E06B4E" w:rsidRDefault="00E06B4E" w:rsidP="00E06B4E">
            <w:pPr>
              <w:rPr>
                <w:rFonts w:ascii="Arial" w:eastAsia="Times New Roman" w:hAnsi="Arial" w:cs="Arial"/>
                <w:b w:val="0"/>
                <w:color w:val="000000"/>
              </w:rPr>
            </w:pPr>
            <w:r w:rsidRPr="00E06B4E">
              <w:rPr>
                <w:rFonts w:ascii="Arial" w:eastAsia="Times New Roman" w:hAnsi="Arial" w:cs="Arial"/>
                <w:b w:val="0"/>
                <w:color w:val="000000"/>
              </w:rPr>
              <w:t>Caller Phone</w:t>
            </w:r>
          </w:p>
        </w:tc>
        <w:tc>
          <w:tcPr>
            <w:tcW w:w="1960" w:type="dxa"/>
            <w:noWrap/>
          </w:tcPr>
          <w:p w14:paraId="570A4BE2" w14:textId="7E603117" w:rsidR="00E06B4E" w:rsidRPr="00E06B4E" w:rsidRDefault="00E06B4E" w:rsidP="00E06B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Number</w:t>
            </w:r>
          </w:p>
        </w:tc>
        <w:tc>
          <w:tcPr>
            <w:tcW w:w="4265" w:type="dxa"/>
          </w:tcPr>
          <w:p w14:paraId="410E0135" w14:textId="4B483B23" w:rsidR="00E06B4E" w:rsidRPr="00E06B4E" w:rsidRDefault="00E06B4E" w:rsidP="00E06B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Will follow the (###) ###-#### format</w:t>
            </w:r>
          </w:p>
        </w:tc>
      </w:tr>
      <w:tr w:rsidR="00E06B4E" w:rsidRPr="00E06B4E" w14:paraId="674A6D7B"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1423CAF2" w14:textId="2D56F887" w:rsidR="00E06B4E" w:rsidRPr="00E06B4E" w:rsidRDefault="00E06B4E" w:rsidP="00E06B4E">
            <w:pPr>
              <w:rPr>
                <w:rFonts w:ascii="Arial" w:eastAsia="Times New Roman" w:hAnsi="Arial" w:cs="Arial"/>
                <w:b w:val="0"/>
                <w:color w:val="000000"/>
              </w:rPr>
            </w:pPr>
            <w:r w:rsidRPr="00E06B4E">
              <w:rPr>
                <w:rFonts w:ascii="Arial" w:eastAsia="Times New Roman" w:hAnsi="Arial" w:cs="Arial"/>
                <w:b w:val="0"/>
                <w:color w:val="000000"/>
              </w:rPr>
              <w:t>Caller Alternate Phone</w:t>
            </w:r>
          </w:p>
        </w:tc>
        <w:tc>
          <w:tcPr>
            <w:tcW w:w="1960" w:type="dxa"/>
            <w:noWrap/>
          </w:tcPr>
          <w:p w14:paraId="3C2D58A4" w14:textId="2D118A41" w:rsidR="00E06B4E" w:rsidRPr="00E06B4E" w:rsidRDefault="00E06B4E" w:rsidP="00E06B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Number</w:t>
            </w:r>
          </w:p>
        </w:tc>
        <w:tc>
          <w:tcPr>
            <w:tcW w:w="4265" w:type="dxa"/>
          </w:tcPr>
          <w:p w14:paraId="32AE644B" w14:textId="14F19F9B" w:rsidR="00E06B4E" w:rsidRPr="00E06B4E" w:rsidRDefault="00E06B4E" w:rsidP="00E06B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Will follow the (###) ###-#### format</w:t>
            </w:r>
          </w:p>
        </w:tc>
      </w:tr>
      <w:tr w:rsidR="00E06B4E" w:rsidRPr="00E06B4E" w14:paraId="1E7566CB"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0FA19D62" w14:textId="18F53DA2" w:rsidR="00E06B4E" w:rsidRPr="00E06B4E" w:rsidRDefault="00E06B4E" w:rsidP="00E06B4E">
            <w:pPr>
              <w:rPr>
                <w:rFonts w:ascii="Arial" w:eastAsia="Times New Roman" w:hAnsi="Arial" w:cs="Arial"/>
                <w:b w:val="0"/>
                <w:color w:val="000000"/>
              </w:rPr>
            </w:pPr>
            <w:r w:rsidRPr="00E06B4E">
              <w:rPr>
                <w:rFonts w:ascii="Arial" w:eastAsia="Times New Roman" w:hAnsi="Arial" w:cs="Arial"/>
                <w:b w:val="0"/>
                <w:color w:val="000000"/>
              </w:rPr>
              <w:t>Caller Address</w:t>
            </w:r>
          </w:p>
        </w:tc>
        <w:tc>
          <w:tcPr>
            <w:tcW w:w="1960" w:type="dxa"/>
            <w:noWrap/>
          </w:tcPr>
          <w:p w14:paraId="461F6256" w14:textId="1484B56F" w:rsidR="00E06B4E" w:rsidRPr="00E06B4E" w:rsidRDefault="00E06B4E" w:rsidP="00E06B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3D0C5DC0" w14:textId="77777777" w:rsidR="00E06B4E" w:rsidRPr="00E06B4E" w:rsidRDefault="00E06B4E" w:rsidP="00E06B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E06B4E" w:rsidRPr="00E06B4E" w14:paraId="02ED481E"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6CE8670A" w14:textId="63F44CE3" w:rsidR="00E06B4E" w:rsidRPr="00E06B4E" w:rsidRDefault="00E06B4E" w:rsidP="00E06B4E">
            <w:pPr>
              <w:rPr>
                <w:rFonts w:ascii="Arial" w:eastAsia="Times New Roman" w:hAnsi="Arial" w:cs="Arial"/>
                <w:b w:val="0"/>
                <w:color w:val="000000"/>
              </w:rPr>
            </w:pPr>
            <w:r w:rsidRPr="00E06B4E">
              <w:rPr>
                <w:rFonts w:ascii="Arial" w:eastAsia="Times New Roman" w:hAnsi="Arial" w:cs="Arial"/>
                <w:b w:val="0"/>
                <w:color w:val="000000"/>
              </w:rPr>
              <w:t>Caller City</w:t>
            </w:r>
          </w:p>
        </w:tc>
        <w:tc>
          <w:tcPr>
            <w:tcW w:w="1960" w:type="dxa"/>
            <w:noWrap/>
          </w:tcPr>
          <w:p w14:paraId="2AC5EB49" w14:textId="423118AC" w:rsidR="00E06B4E" w:rsidRPr="00E06B4E" w:rsidRDefault="00E06B4E" w:rsidP="00E06B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05E024B8" w14:textId="77777777" w:rsidR="00E06B4E" w:rsidRPr="00E06B4E" w:rsidRDefault="00E06B4E" w:rsidP="00E06B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E06B4E" w:rsidRPr="00E06B4E" w14:paraId="13C82D9B"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1C88452A" w14:textId="018A4DFB" w:rsidR="00E06B4E" w:rsidRPr="00E06B4E" w:rsidRDefault="00E06B4E" w:rsidP="00E06B4E">
            <w:pPr>
              <w:rPr>
                <w:rFonts w:ascii="Arial" w:eastAsia="Times New Roman" w:hAnsi="Arial" w:cs="Arial"/>
                <w:b w:val="0"/>
                <w:color w:val="000000"/>
              </w:rPr>
            </w:pPr>
            <w:r w:rsidRPr="00E06B4E">
              <w:rPr>
                <w:rFonts w:ascii="Arial" w:eastAsia="Times New Roman" w:hAnsi="Arial" w:cs="Arial"/>
                <w:b w:val="0"/>
                <w:color w:val="000000"/>
              </w:rPr>
              <w:lastRenderedPageBreak/>
              <w:t>Caller State</w:t>
            </w:r>
          </w:p>
        </w:tc>
        <w:tc>
          <w:tcPr>
            <w:tcW w:w="1960" w:type="dxa"/>
            <w:noWrap/>
          </w:tcPr>
          <w:p w14:paraId="32D222D7" w14:textId="708C64E9" w:rsidR="00E06B4E" w:rsidRPr="00E06B4E" w:rsidRDefault="00E06B4E" w:rsidP="00E06B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428F6FFE" w14:textId="77777777" w:rsidR="00E06B4E" w:rsidRPr="00E06B4E" w:rsidRDefault="00E06B4E" w:rsidP="00E06B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E06B4E" w:rsidRPr="00E06B4E" w14:paraId="194BD68E"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185CF755" w14:textId="0D72BFE2" w:rsidR="00E06B4E" w:rsidRPr="00E06B4E" w:rsidRDefault="00E06B4E" w:rsidP="00E06B4E">
            <w:pPr>
              <w:rPr>
                <w:rFonts w:ascii="Arial" w:eastAsia="Times New Roman" w:hAnsi="Arial" w:cs="Arial"/>
                <w:b w:val="0"/>
                <w:color w:val="000000"/>
              </w:rPr>
            </w:pPr>
            <w:r w:rsidRPr="00E06B4E">
              <w:rPr>
                <w:rFonts w:ascii="Arial" w:eastAsia="Times New Roman" w:hAnsi="Arial" w:cs="Arial"/>
                <w:b w:val="0"/>
                <w:color w:val="000000"/>
              </w:rPr>
              <w:t>Caller Zip Code</w:t>
            </w:r>
          </w:p>
        </w:tc>
        <w:tc>
          <w:tcPr>
            <w:tcW w:w="1960" w:type="dxa"/>
            <w:noWrap/>
          </w:tcPr>
          <w:p w14:paraId="41893E63" w14:textId="55082419" w:rsidR="00E06B4E" w:rsidRPr="00E06B4E" w:rsidRDefault="00E06B4E" w:rsidP="00E06B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Number</w:t>
            </w:r>
          </w:p>
        </w:tc>
        <w:tc>
          <w:tcPr>
            <w:tcW w:w="4265" w:type="dxa"/>
          </w:tcPr>
          <w:p w14:paraId="492B32E2" w14:textId="77777777" w:rsidR="00E06B4E" w:rsidRPr="00E06B4E" w:rsidRDefault="00E06B4E" w:rsidP="00E06B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E06B4E" w:rsidRPr="00E06B4E" w14:paraId="2207C3B9"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489F6357" w14:textId="1EEC5717" w:rsidR="00E06B4E" w:rsidRPr="00E06B4E" w:rsidRDefault="00E06B4E" w:rsidP="00E06B4E">
            <w:pPr>
              <w:rPr>
                <w:rFonts w:ascii="Arial" w:eastAsia="Times New Roman" w:hAnsi="Arial" w:cs="Arial"/>
                <w:b w:val="0"/>
                <w:color w:val="000000"/>
              </w:rPr>
            </w:pPr>
            <w:r w:rsidRPr="00E06B4E">
              <w:rPr>
                <w:rFonts w:ascii="Arial" w:eastAsia="Times New Roman" w:hAnsi="Arial" w:cs="Arial"/>
                <w:b w:val="0"/>
                <w:color w:val="000000"/>
              </w:rPr>
              <w:t>Caller Gender</w:t>
            </w:r>
          </w:p>
        </w:tc>
        <w:tc>
          <w:tcPr>
            <w:tcW w:w="1960" w:type="dxa"/>
            <w:noWrap/>
          </w:tcPr>
          <w:p w14:paraId="25B2D14E" w14:textId="345DAAD3" w:rsidR="00E06B4E" w:rsidRPr="00E06B4E" w:rsidRDefault="00E06B4E" w:rsidP="00E06B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581468DD" w14:textId="77777777" w:rsidR="00E06B4E" w:rsidRPr="00E06B4E" w:rsidRDefault="00E06B4E" w:rsidP="00E06B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E06B4E" w:rsidRPr="00E06B4E" w14:paraId="1B90AED9"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588CDE23" w14:textId="18907B20" w:rsidR="00E06B4E" w:rsidRPr="00E06B4E" w:rsidRDefault="00E06B4E" w:rsidP="00E06B4E">
            <w:pPr>
              <w:rPr>
                <w:rFonts w:ascii="Arial" w:eastAsia="Times New Roman" w:hAnsi="Arial" w:cs="Arial"/>
                <w:b w:val="0"/>
                <w:color w:val="000000"/>
              </w:rPr>
            </w:pPr>
            <w:r w:rsidRPr="00E06B4E">
              <w:rPr>
                <w:rFonts w:ascii="Arial" w:eastAsia="Times New Roman" w:hAnsi="Arial" w:cs="Arial"/>
                <w:b w:val="0"/>
                <w:color w:val="000000"/>
              </w:rPr>
              <w:t>Caller Ethnicity</w:t>
            </w:r>
          </w:p>
        </w:tc>
        <w:tc>
          <w:tcPr>
            <w:tcW w:w="1960" w:type="dxa"/>
            <w:noWrap/>
          </w:tcPr>
          <w:p w14:paraId="2F32D2C9" w14:textId="086F2F08" w:rsidR="00E06B4E" w:rsidRPr="00E06B4E" w:rsidRDefault="00E06B4E" w:rsidP="00E06B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4BCD3C57" w14:textId="77777777" w:rsidR="00E06B4E" w:rsidRPr="00E06B4E" w:rsidRDefault="00E06B4E" w:rsidP="00E06B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E06B4E" w:rsidRPr="00E06B4E" w14:paraId="3E58F085"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1170024C" w14:textId="750FEBF0" w:rsidR="00E06B4E" w:rsidRPr="00E06B4E" w:rsidRDefault="00E06B4E" w:rsidP="00E06B4E">
            <w:pPr>
              <w:rPr>
                <w:rFonts w:ascii="Arial" w:eastAsia="Times New Roman" w:hAnsi="Arial" w:cs="Arial"/>
                <w:b w:val="0"/>
                <w:color w:val="000000"/>
              </w:rPr>
            </w:pPr>
            <w:r w:rsidRPr="00E06B4E">
              <w:rPr>
                <w:rFonts w:ascii="Arial" w:eastAsia="Times New Roman" w:hAnsi="Arial" w:cs="Arial"/>
                <w:b w:val="0"/>
                <w:color w:val="000000"/>
              </w:rPr>
              <w:t>Caller Race</w:t>
            </w:r>
          </w:p>
        </w:tc>
        <w:tc>
          <w:tcPr>
            <w:tcW w:w="1960" w:type="dxa"/>
            <w:noWrap/>
          </w:tcPr>
          <w:p w14:paraId="1114C94C" w14:textId="2C6BF93C" w:rsidR="00E06B4E" w:rsidRPr="00E06B4E" w:rsidRDefault="00E06B4E" w:rsidP="00E06B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657B181D" w14:textId="77777777" w:rsidR="00E06B4E" w:rsidRPr="00E06B4E" w:rsidRDefault="00E06B4E" w:rsidP="00E06B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E06B4E" w:rsidRPr="00E06B4E" w14:paraId="61DFE07F"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2E1627F8" w14:textId="64B44798" w:rsidR="00E06B4E" w:rsidRPr="00E06B4E" w:rsidRDefault="00E06B4E" w:rsidP="00E06B4E">
            <w:pPr>
              <w:rPr>
                <w:rFonts w:ascii="Arial" w:eastAsia="Times New Roman" w:hAnsi="Arial" w:cs="Arial"/>
                <w:b w:val="0"/>
                <w:color w:val="000000"/>
              </w:rPr>
            </w:pPr>
            <w:r w:rsidRPr="00E06B4E">
              <w:rPr>
                <w:rFonts w:ascii="Arial" w:eastAsia="Times New Roman" w:hAnsi="Arial" w:cs="Arial"/>
                <w:b w:val="0"/>
                <w:color w:val="000000"/>
              </w:rPr>
              <w:t>Caller Date of Birth</w:t>
            </w:r>
          </w:p>
        </w:tc>
        <w:tc>
          <w:tcPr>
            <w:tcW w:w="1960" w:type="dxa"/>
            <w:noWrap/>
          </w:tcPr>
          <w:p w14:paraId="23083262" w14:textId="45453688" w:rsidR="00E06B4E" w:rsidRPr="00E06B4E" w:rsidRDefault="00E06B4E" w:rsidP="00E06B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Date/Time</w:t>
            </w:r>
          </w:p>
        </w:tc>
        <w:tc>
          <w:tcPr>
            <w:tcW w:w="4265" w:type="dxa"/>
          </w:tcPr>
          <w:p w14:paraId="0C81928D" w14:textId="77777777" w:rsidR="00E06B4E" w:rsidRPr="00E06B4E" w:rsidRDefault="00E06B4E" w:rsidP="00E06B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E06B4E" w:rsidRPr="00E06B4E" w14:paraId="41B04605"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7B68DA79" w14:textId="227AFAE1" w:rsidR="00E06B4E" w:rsidRPr="00E06B4E" w:rsidRDefault="00E06B4E" w:rsidP="00E06B4E">
            <w:pPr>
              <w:rPr>
                <w:rFonts w:ascii="Arial" w:eastAsia="Times New Roman" w:hAnsi="Arial" w:cs="Arial"/>
                <w:b w:val="0"/>
                <w:color w:val="000000"/>
              </w:rPr>
            </w:pPr>
            <w:r w:rsidRPr="00E06B4E">
              <w:rPr>
                <w:rFonts w:ascii="Arial" w:eastAsia="Times New Roman" w:hAnsi="Arial" w:cs="Arial"/>
                <w:b w:val="0"/>
                <w:color w:val="000000"/>
              </w:rPr>
              <w:t>Caller County</w:t>
            </w:r>
          </w:p>
        </w:tc>
        <w:tc>
          <w:tcPr>
            <w:tcW w:w="1960" w:type="dxa"/>
            <w:noWrap/>
          </w:tcPr>
          <w:p w14:paraId="00923B70" w14:textId="19C17CF0" w:rsidR="00E06B4E" w:rsidRPr="00E06B4E" w:rsidRDefault="00E06B4E" w:rsidP="00E06B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04FEE553" w14:textId="77777777" w:rsidR="00E06B4E" w:rsidRPr="00E06B4E" w:rsidRDefault="00E06B4E" w:rsidP="00E06B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E06B4E" w:rsidRPr="00E06B4E" w14:paraId="2D397C0A"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3E58820B" w14:textId="1158603B" w:rsidR="00E06B4E" w:rsidRPr="00E06B4E" w:rsidRDefault="00E06B4E" w:rsidP="00E06B4E">
            <w:pPr>
              <w:rPr>
                <w:rFonts w:ascii="Arial" w:eastAsia="Times New Roman" w:hAnsi="Arial" w:cs="Arial"/>
                <w:b w:val="0"/>
                <w:color w:val="000000"/>
              </w:rPr>
            </w:pPr>
            <w:r w:rsidRPr="00E06B4E">
              <w:rPr>
                <w:rFonts w:ascii="Arial" w:eastAsia="Times New Roman" w:hAnsi="Arial" w:cs="Arial"/>
                <w:b w:val="0"/>
                <w:color w:val="000000"/>
              </w:rPr>
              <w:t>Caller is Consumer</w:t>
            </w:r>
          </w:p>
        </w:tc>
        <w:tc>
          <w:tcPr>
            <w:tcW w:w="1960" w:type="dxa"/>
            <w:noWrap/>
          </w:tcPr>
          <w:p w14:paraId="6481BB1B" w14:textId="121779C6" w:rsidR="00E06B4E" w:rsidRPr="00E06B4E" w:rsidRDefault="00E06B4E" w:rsidP="00E06B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Yes/No</w:t>
            </w:r>
          </w:p>
        </w:tc>
        <w:tc>
          <w:tcPr>
            <w:tcW w:w="4265" w:type="dxa"/>
          </w:tcPr>
          <w:p w14:paraId="5FF3F637" w14:textId="77777777" w:rsidR="00E06B4E" w:rsidRPr="00E06B4E" w:rsidRDefault="00E06B4E" w:rsidP="00E06B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E06B4E" w:rsidRPr="00E06B4E" w14:paraId="24B78EB7"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4DF7F1A7" w14:textId="30EAD7AD" w:rsidR="00E06B4E" w:rsidRPr="00E06B4E" w:rsidRDefault="00E06B4E" w:rsidP="00E06B4E">
            <w:pPr>
              <w:rPr>
                <w:rFonts w:ascii="Arial" w:eastAsia="Times New Roman" w:hAnsi="Arial" w:cs="Arial"/>
                <w:b w:val="0"/>
                <w:color w:val="000000"/>
              </w:rPr>
            </w:pPr>
            <w:r w:rsidRPr="00E06B4E">
              <w:rPr>
                <w:rFonts w:ascii="Arial" w:eastAsia="Times New Roman" w:hAnsi="Arial" w:cs="Arial"/>
                <w:b w:val="0"/>
                <w:color w:val="000000"/>
              </w:rPr>
              <w:t>Caller is Caregiver</w:t>
            </w:r>
          </w:p>
        </w:tc>
        <w:tc>
          <w:tcPr>
            <w:tcW w:w="1960" w:type="dxa"/>
            <w:noWrap/>
          </w:tcPr>
          <w:p w14:paraId="3BFE7693" w14:textId="29A7518F" w:rsidR="00E06B4E" w:rsidRPr="00E06B4E" w:rsidRDefault="00E06B4E" w:rsidP="00E06B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Yes/No</w:t>
            </w:r>
          </w:p>
        </w:tc>
        <w:tc>
          <w:tcPr>
            <w:tcW w:w="4265" w:type="dxa"/>
          </w:tcPr>
          <w:p w14:paraId="2C17B640" w14:textId="77777777" w:rsidR="00E06B4E" w:rsidRPr="00E06B4E" w:rsidRDefault="00E06B4E" w:rsidP="00E06B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E06B4E" w:rsidRPr="00E06B4E" w14:paraId="7465ACE6"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570302C4" w14:textId="7BA6DC87" w:rsidR="00E06B4E" w:rsidRPr="00E06B4E" w:rsidRDefault="00E06B4E" w:rsidP="00E06B4E">
            <w:pPr>
              <w:rPr>
                <w:rFonts w:ascii="Arial" w:eastAsia="Times New Roman" w:hAnsi="Arial" w:cs="Arial"/>
                <w:b w:val="0"/>
                <w:color w:val="000000"/>
              </w:rPr>
            </w:pPr>
            <w:r w:rsidRPr="00E06B4E">
              <w:rPr>
                <w:rFonts w:ascii="Arial" w:eastAsia="Times New Roman" w:hAnsi="Arial" w:cs="Arial"/>
                <w:b w:val="0"/>
                <w:color w:val="000000"/>
              </w:rPr>
              <w:t>Caller is Agency Representative</w:t>
            </w:r>
          </w:p>
        </w:tc>
        <w:tc>
          <w:tcPr>
            <w:tcW w:w="1960" w:type="dxa"/>
            <w:noWrap/>
          </w:tcPr>
          <w:p w14:paraId="298DF0B9" w14:textId="12F0B05F" w:rsidR="00E06B4E" w:rsidRPr="00E06B4E" w:rsidRDefault="00E06B4E" w:rsidP="00E06B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Yes/No</w:t>
            </w:r>
          </w:p>
        </w:tc>
        <w:tc>
          <w:tcPr>
            <w:tcW w:w="4265" w:type="dxa"/>
          </w:tcPr>
          <w:p w14:paraId="4558A2AD" w14:textId="77777777" w:rsidR="00E06B4E" w:rsidRPr="00E06B4E" w:rsidRDefault="00E06B4E" w:rsidP="00E06B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E06B4E" w:rsidRPr="00E06B4E" w14:paraId="555AA738"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33C24BC9" w14:textId="11CDE930" w:rsidR="00E06B4E" w:rsidRPr="00E06B4E" w:rsidRDefault="00E06B4E" w:rsidP="00E06B4E">
            <w:pPr>
              <w:rPr>
                <w:rFonts w:ascii="Arial" w:eastAsia="Times New Roman" w:hAnsi="Arial" w:cs="Arial"/>
                <w:b w:val="0"/>
                <w:color w:val="000000"/>
              </w:rPr>
            </w:pPr>
            <w:r w:rsidRPr="00E06B4E">
              <w:rPr>
                <w:rFonts w:ascii="Arial" w:eastAsia="Times New Roman" w:hAnsi="Arial" w:cs="Arial"/>
                <w:b w:val="0"/>
                <w:color w:val="000000"/>
              </w:rPr>
              <w:t>Caller is Friend/Advocate/Relative</w:t>
            </w:r>
          </w:p>
        </w:tc>
        <w:tc>
          <w:tcPr>
            <w:tcW w:w="1960" w:type="dxa"/>
            <w:noWrap/>
          </w:tcPr>
          <w:p w14:paraId="3FE23A2F" w14:textId="3F0557D9" w:rsidR="00E06B4E" w:rsidRPr="00E06B4E" w:rsidRDefault="00E06B4E" w:rsidP="00E06B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Yes/No</w:t>
            </w:r>
          </w:p>
        </w:tc>
        <w:tc>
          <w:tcPr>
            <w:tcW w:w="4265" w:type="dxa"/>
          </w:tcPr>
          <w:p w14:paraId="64DEE095" w14:textId="77777777" w:rsidR="00E06B4E" w:rsidRPr="00E06B4E" w:rsidRDefault="00E06B4E" w:rsidP="00E06B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E06B4E" w:rsidRPr="00E06B4E" w14:paraId="6790394D"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27A19712" w14:textId="22F322EE" w:rsidR="00E06B4E" w:rsidRPr="00E06B4E" w:rsidRDefault="00E06B4E" w:rsidP="00E06B4E">
            <w:pPr>
              <w:rPr>
                <w:rFonts w:ascii="Arial" w:eastAsia="Times New Roman" w:hAnsi="Arial" w:cs="Arial"/>
                <w:b w:val="0"/>
                <w:color w:val="000000"/>
              </w:rPr>
            </w:pPr>
            <w:r w:rsidRPr="00E06B4E">
              <w:rPr>
                <w:rFonts w:ascii="Arial" w:eastAsia="Times New Roman" w:hAnsi="Arial" w:cs="Arial"/>
                <w:b w:val="0"/>
                <w:color w:val="000000"/>
              </w:rPr>
              <w:t>Caller is Other</w:t>
            </w:r>
          </w:p>
        </w:tc>
        <w:tc>
          <w:tcPr>
            <w:tcW w:w="1960" w:type="dxa"/>
            <w:noWrap/>
          </w:tcPr>
          <w:p w14:paraId="7D2D5996" w14:textId="4B07FE2B" w:rsidR="00E06B4E" w:rsidRPr="00E06B4E" w:rsidRDefault="00E06B4E" w:rsidP="00E06B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Yes/No</w:t>
            </w:r>
          </w:p>
        </w:tc>
        <w:tc>
          <w:tcPr>
            <w:tcW w:w="4265" w:type="dxa"/>
          </w:tcPr>
          <w:p w14:paraId="4FD2DDB5" w14:textId="77777777" w:rsidR="00E06B4E" w:rsidRPr="00E06B4E" w:rsidRDefault="00E06B4E" w:rsidP="00E06B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E06B4E" w:rsidRPr="00E06B4E" w14:paraId="0D1FA709"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7898D366" w14:textId="1257B919" w:rsidR="00E06B4E" w:rsidRPr="00E06B4E" w:rsidRDefault="00E06B4E" w:rsidP="00E06B4E">
            <w:pPr>
              <w:rPr>
                <w:rFonts w:ascii="Arial" w:eastAsia="Times New Roman" w:hAnsi="Arial" w:cs="Arial"/>
                <w:b w:val="0"/>
                <w:color w:val="000000"/>
              </w:rPr>
            </w:pPr>
            <w:r w:rsidRPr="00E06B4E">
              <w:rPr>
                <w:rFonts w:ascii="Arial" w:eastAsia="Times New Roman" w:hAnsi="Arial" w:cs="Arial"/>
                <w:b w:val="0"/>
                <w:color w:val="000000"/>
              </w:rPr>
              <w:t>Other</w:t>
            </w:r>
          </w:p>
        </w:tc>
        <w:tc>
          <w:tcPr>
            <w:tcW w:w="1960" w:type="dxa"/>
            <w:noWrap/>
          </w:tcPr>
          <w:p w14:paraId="19F2D5CF" w14:textId="4A64A9BB" w:rsidR="00E06B4E" w:rsidRPr="00E06B4E" w:rsidRDefault="00E06B4E" w:rsidP="00E06B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14013374" w14:textId="77777777" w:rsidR="00E06B4E" w:rsidRPr="00E06B4E" w:rsidRDefault="00E06B4E" w:rsidP="00E06B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E06B4E" w:rsidRPr="00E06B4E" w14:paraId="332DA3E8"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3D840925" w14:textId="78F5D57E" w:rsidR="00E06B4E" w:rsidRPr="00E06B4E" w:rsidRDefault="00E06B4E" w:rsidP="00E06B4E">
            <w:pPr>
              <w:rPr>
                <w:rFonts w:ascii="Arial" w:eastAsia="Times New Roman" w:hAnsi="Arial" w:cs="Arial"/>
                <w:b w:val="0"/>
                <w:color w:val="000000"/>
              </w:rPr>
            </w:pPr>
            <w:r w:rsidRPr="00E06B4E">
              <w:rPr>
                <w:rFonts w:ascii="Arial" w:eastAsia="Times New Roman" w:hAnsi="Arial" w:cs="Arial"/>
                <w:b w:val="0"/>
                <w:color w:val="000000"/>
              </w:rPr>
              <w:t>Is there a concern about safety?</w:t>
            </w:r>
          </w:p>
        </w:tc>
        <w:tc>
          <w:tcPr>
            <w:tcW w:w="1960" w:type="dxa"/>
            <w:noWrap/>
          </w:tcPr>
          <w:p w14:paraId="0D5FACAE" w14:textId="1424805D" w:rsidR="00E06B4E" w:rsidRPr="00E06B4E" w:rsidRDefault="00E06B4E" w:rsidP="00E06B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Yes/No</w:t>
            </w:r>
          </w:p>
        </w:tc>
        <w:tc>
          <w:tcPr>
            <w:tcW w:w="4265" w:type="dxa"/>
          </w:tcPr>
          <w:p w14:paraId="2A7059B1" w14:textId="77777777" w:rsidR="00E06B4E" w:rsidRPr="00E06B4E" w:rsidRDefault="00E06B4E" w:rsidP="00E06B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E06B4E" w:rsidRPr="00E06B4E" w14:paraId="11ACB1FA" w14:textId="77777777" w:rsidTr="00E06B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3190DEA8" w14:textId="29348BD4" w:rsidR="00E06B4E" w:rsidRPr="00E06B4E" w:rsidRDefault="00E06B4E" w:rsidP="00E06B4E">
            <w:pPr>
              <w:rPr>
                <w:rFonts w:ascii="Arial" w:eastAsia="Times New Roman" w:hAnsi="Arial" w:cs="Arial"/>
                <w:b w:val="0"/>
                <w:color w:val="000000"/>
              </w:rPr>
            </w:pPr>
            <w:r w:rsidRPr="00E06B4E">
              <w:rPr>
                <w:rFonts w:ascii="Arial" w:eastAsia="Times New Roman" w:hAnsi="Arial" w:cs="Arial"/>
                <w:b w:val="0"/>
                <w:color w:val="000000"/>
              </w:rPr>
              <w:t>If yes, explain</w:t>
            </w:r>
          </w:p>
        </w:tc>
        <w:tc>
          <w:tcPr>
            <w:tcW w:w="1960" w:type="dxa"/>
            <w:noWrap/>
          </w:tcPr>
          <w:p w14:paraId="1DBAA3F5" w14:textId="5FE50CD8" w:rsidR="00E06B4E" w:rsidRPr="00E06B4E" w:rsidRDefault="00E06B4E" w:rsidP="00E06B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Text</w:t>
            </w:r>
          </w:p>
        </w:tc>
        <w:tc>
          <w:tcPr>
            <w:tcW w:w="4265" w:type="dxa"/>
          </w:tcPr>
          <w:p w14:paraId="1C30A813" w14:textId="77777777" w:rsidR="00E06B4E" w:rsidRPr="00E06B4E" w:rsidRDefault="00E06B4E" w:rsidP="00E06B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E06B4E" w:rsidRPr="00E06B4E" w14:paraId="6ACD8E90" w14:textId="77777777" w:rsidTr="00E06B4E">
        <w:trPr>
          <w:trHeight w:val="300"/>
        </w:trPr>
        <w:tc>
          <w:tcPr>
            <w:cnfStyle w:val="001000000000" w:firstRow="0" w:lastRow="0" w:firstColumn="1" w:lastColumn="0" w:oddVBand="0" w:evenVBand="0" w:oddHBand="0" w:evenHBand="0" w:firstRowFirstColumn="0" w:firstRowLastColumn="0" w:lastRowFirstColumn="0" w:lastRowLastColumn="0"/>
            <w:tcW w:w="3220" w:type="dxa"/>
            <w:noWrap/>
          </w:tcPr>
          <w:p w14:paraId="69AB9278" w14:textId="6AE314DC" w:rsidR="00E06B4E" w:rsidRPr="00E06B4E" w:rsidRDefault="00E06B4E" w:rsidP="00E06B4E">
            <w:pPr>
              <w:rPr>
                <w:rFonts w:ascii="Arial" w:eastAsia="Times New Roman" w:hAnsi="Arial" w:cs="Arial"/>
                <w:b w:val="0"/>
                <w:color w:val="000000"/>
              </w:rPr>
            </w:pPr>
            <w:r w:rsidRPr="00E06B4E">
              <w:rPr>
                <w:rFonts w:ascii="Arial" w:eastAsia="Times New Roman" w:hAnsi="Arial" w:cs="Arial"/>
                <w:b w:val="0"/>
                <w:color w:val="000000"/>
              </w:rPr>
              <w:t>Rights Reviewed</w:t>
            </w:r>
          </w:p>
        </w:tc>
        <w:tc>
          <w:tcPr>
            <w:tcW w:w="1960" w:type="dxa"/>
            <w:noWrap/>
          </w:tcPr>
          <w:p w14:paraId="761EECC4" w14:textId="24A42127" w:rsidR="00E06B4E" w:rsidRPr="00E06B4E" w:rsidRDefault="00E06B4E" w:rsidP="00E06B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06B4E">
              <w:rPr>
                <w:rFonts w:ascii="Arial" w:eastAsia="Times New Roman" w:hAnsi="Arial" w:cs="Arial"/>
                <w:color w:val="000000"/>
              </w:rPr>
              <w:t>Yes/No</w:t>
            </w:r>
          </w:p>
        </w:tc>
        <w:tc>
          <w:tcPr>
            <w:tcW w:w="4265" w:type="dxa"/>
          </w:tcPr>
          <w:p w14:paraId="1B6E1FFB" w14:textId="77777777" w:rsidR="00E06B4E" w:rsidRPr="00E06B4E" w:rsidRDefault="00E06B4E" w:rsidP="00E06B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bl>
    <w:p w14:paraId="4919A75D" w14:textId="5B3C1A45" w:rsidR="00654F23" w:rsidRPr="00E06B4E" w:rsidRDefault="00654F23" w:rsidP="00654F23">
      <w:pPr>
        <w:rPr>
          <w:rFonts w:ascii="Arial" w:hAnsi="Arial" w:cs="Arial"/>
        </w:rPr>
      </w:pPr>
      <w:r w:rsidRPr="00E06B4E">
        <w:rPr>
          <w:rFonts w:ascii="Arial" w:hAnsi="Arial" w:cs="Arial"/>
        </w:rPr>
        <w:br w:type="page"/>
      </w:r>
    </w:p>
    <w:p w14:paraId="759CEFC0" w14:textId="36478724" w:rsidR="00603C8B" w:rsidRPr="00E06B4E" w:rsidRDefault="00E06B4E" w:rsidP="00603C8B">
      <w:pPr>
        <w:pStyle w:val="Heading1"/>
        <w:rPr>
          <w:rFonts w:ascii="Arial" w:eastAsia="Calibri" w:hAnsi="Arial" w:cs="Arial"/>
        </w:rPr>
      </w:pPr>
      <w:r>
        <w:rPr>
          <w:rFonts w:ascii="Arial" w:eastAsia="Calibri" w:hAnsi="Arial" w:cs="Arial"/>
        </w:rPr>
        <w:lastRenderedPageBreak/>
        <w:t>Appendix A-3</w:t>
      </w:r>
    </w:p>
    <w:p w14:paraId="20A6839A" w14:textId="77777777" w:rsidR="00603C8B" w:rsidRPr="00E06B4E" w:rsidRDefault="00603C8B" w:rsidP="00603C8B">
      <w:pPr>
        <w:rPr>
          <w:rFonts w:ascii="Arial" w:hAnsi="Arial" w:cs="Arial"/>
        </w:rPr>
      </w:pPr>
      <w:r w:rsidRPr="00E06B4E">
        <w:rPr>
          <w:rFonts w:ascii="Arial" w:hAnsi="Arial" w:cs="Arial"/>
        </w:rPr>
        <w:t>Aging Partners has the following products in production</w:t>
      </w:r>
    </w:p>
    <w:p w14:paraId="27F9AF13" w14:textId="0D6F883E" w:rsidR="00AC017D" w:rsidRPr="00E06B4E" w:rsidRDefault="00AC017D" w:rsidP="00AC017D">
      <w:pPr>
        <w:pStyle w:val="ListParagraph"/>
        <w:ind w:left="0"/>
        <w:rPr>
          <w:rFonts w:ascii="Arial" w:hAnsi="Arial" w:cs="Arial"/>
          <w:u w:val="single"/>
        </w:rPr>
      </w:pPr>
      <w:proofErr w:type="spellStart"/>
      <w:r w:rsidRPr="00E06B4E">
        <w:rPr>
          <w:rFonts w:ascii="Arial" w:hAnsi="Arial" w:cs="Arial"/>
          <w:u w:val="single"/>
        </w:rPr>
        <w:t>Mediware</w:t>
      </w:r>
      <w:proofErr w:type="spellEnd"/>
      <w:r w:rsidRPr="00E06B4E">
        <w:rPr>
          <w:rFonts w:ascii="Arial" w:hAnsi="Arial" w:cs="Arial"/>
          <w:u w:val="single"/>
        </w:rPr>
        <w:t xml:space="preserve">®: </w:t>
      </w:r>
    </w:p>
    <w:p w14:paraId="18AC3DC9" w14:textId="30BE3E79" w:rsidR="00603C8B" w:rsidRPr="00E06B4E" w:rsidRDefault="00603C8B" w:rsidP="00603C8B">
      <w:pPr>
        <w:pStyle w:val="ListParagraph"/>
        <w:numPr>
          <w:ilvl w:val="0"/>
          <w:numId w:val="7"/>
        </w:numPr>
        <w:rPr>
          <w:rFonts w:ascii="Arial" w:hAnsi="Arial" w:cs="Arial"/>
        </w:rPr>
      </w:pPr>
      <w:r w:rsidRPr="00E06B4E">
        <w:rPr>
          <w:rFonts w:ascii="Arial" w:hAnsi="Arial" w:cs="Arial"/>
        </w:rPr>
        <w:t xml:space="preserve">SAMS is integrated into Aging Partners business practices, and it is used for all programs—in varying degrees.  </w:t>
      </w:r>
    </w:p>
    <w:p w14:paraId="22CAF4E7" w14:textId="77777777" w:rsidR="00603C8B" w:rsidRPr="00E06B4E" w:rsidRDefault="00603C8B" w:rsidP="00603C8B">
      <w:pPr>
        <w:pStyle w:val="ListParagraph"/>
        <w:numPr>
          <w:ilvl w:val="0"/>
          <w:numId w:val="7"/>
        </w:numPr>
        <w:spacing w:after="0" w:line="240" w:lineRule="auto"/>
        <w:contextualSpacing w:val="0"/>
        <w:rPr>
          <w:rFonts w:ascii="Arial" w:hAnsi="Arial" w:cs="Arial"/>
        </w:rPr>
      </w:pPr>
      <w:r w:rsidRPr="00E06B4E">
        <w:rPr>
          <w:rFonts w:ascii="Arial" w:hAnsi="Arial" w:cs="Arial"/>
        </w:rPr>
        <w:t>56 SAMS/Harmony/</w:t>
      </w:r>
      <w:proofErr w:type="spellStart"/>
      <w:r w:rsidRPr="00E06B4E">
        <w:rPr>
          <w:rFonts w:ascii="Arial" w:hAnsi="Arial" w:cs="Arial"/>
        </w:rPr>
        <w:t>Mediware</w:t>
      </w:r>
      <w:proofErr w:type="spellEnd"/>
      <w:r w:rsidRPr="00E06B4E">
        <w:rPr>
          <w:rFonts w:ascii="Arial" w:hAnsi="Arial" w:cs="Arial"/>
        </w:rPr>
        <w:t xml:space="preserve"> user licenses - the actual number varies throughout the year.</w:t>
      </w:r>
    </w:p>
    <w:p w14:paraId="5F221430" w14:textId="77777777" w:rsidR="00603C8B" w:rsidRPr="00E06B4E" w:rsidRDefault="00603C8B" w:rsidP="00603C8B">
      <w:pPr>
        <w:pStyle w:val="ListParagraph"/>
        <w:numPr>
          <w:ilvl w:val="0"/>
          <w:numId w:val="7"/>
        </w:numPr>
        <w:spacing w:after="0" w:line="240" w:lineRule="auto"/>
        <w:contextualSpacing w:val="0"/>
        <w:rPr>
          <w:rFonts w:ascii="Arial" w:hAnsi="Arial" w:cs="Arial"/>
        </w:rPr>
      </w:pPr>
      <w:r w:rsidRPr="00E06B4E">
        <w:rPr>
          <w:rFonts w:ascii="Arial" w:hAnsi="Arial" w:cs="Arial"/>
        </w:rPr>
        <w:t>56 Aging Network licenses that allow SAMS users into the application - Aging Partners does not host the application on City of Lincoln servers.</w:t>
      </w:r>
    </w:p>
    <w:p w14:paraId="396D6036" w14:textId="77777777" w:rsidR="00603C8B" w:rsidRPr="00E06B4E" w:rsidRDefault="00603C8B" w:rsidP="00603C8B">
      <w:pPr>
        <w:pStyle w:val="ListParagraph"/>
        <w:numPr>
          <w:ilvl w:val="0"/>
          <w:numId w:val="7"/>
        </w:numPr>
        <w:spacing w:after="0" w:line="240" w:lineRule="auto"/>
        <w:contextualSpacing w:val="0"/>
        <w:rPr>
          <w:rFonts w:ascii="Arial" w:hAnsi="Arial" w:cs="Arial"/>
        </w:rPr>
      </w:pPr>
      <w:r w:rsidRPr="00E06B4E">
        <w:rPr>
          <w:rFonts w:ascii="Arial" w:hAnsi="Arial" w:cs="Arial"/>
        </w:rPr>
        <w:t>27 users also have access to SAMS I&amp;R</w:t>
      </w:r>
    </w:p>
    <w:p w14:paraId="3410CB3D" w14:textId="77777777" w:rsidR="00603C8B" w:rsidRPr="00E06B4E" w:rsidRDefault="00603C8B" w:rsidP="00603C8B">
      <w:pPr>
        <w:pStyle w:val="ListParagraph"/>
        <w:numPr>
          <w:ilvl w:val="1"/>
          <w:numId w:val="7"/>
        </w:numPr>
        <w:spacing w:after="0" w:line="240" w:lineRule="auto"/>
        <w:contextualSpacing w:val="0"/>
        <w:rPr>
          <w:rFonts w:ascii="Arial" w:hAnsi="Arial" w:cs="Arial"/>
        </w:rPr>
      </w:pPr>
      <w:r w:rsidRPr="00E06B4E">
        <w:rPr>
          <w:rFonts w:ascii="Arial" w:hAnsi="Arial" w:cs="Arial"/>
        </w:rPr>
        <w:t>This is an add-on module that allows staff to track information &amp; assistance calls.</w:t>
      </w:r>
    </w:p>
    <w:p w14:paraId="0351B1EA" w14:textId="77777777" w:rsidR="00603C8B" w:rsidRPr="00E06B4E" w:rsidRDefault="00603C8B" w:rsidP="00603C8B">
      <w:pPr>
        <w:pStyle w:val="ListParagraph"/>
        <w:numPr>
          <w:ilvl w:val="0"/>
          <w:numId w:val="7"/>
        </w:numPr>
        <w:spacing w:after="0" w:line="240" w:lineRule="auto"/>
        <w:contextualSpacing w:val="0"/>
        <w:rPr>
          <w:rFonts w:ascii="Arial" w:hAnsi="Arial" w:cs="Arial"/>
        </w:rPr>
      </w:pPr>
      <w:r w:rsidRPr="00E06B4E">
        <w:rPr>
          <w:rFonts w:ascii="Arial" w:hAnsi="Arial" w:cs="Arial"/>
        </w:rPr>
        <w:t>Aging Partners is scanning and attaching pdf files to consumer records within the SAMS database.</w:t>
      </w:r>
    </w:p>
    <w:p w14:paraId="70230DCF" w14:textId="77777777" w:rsidR="00603C8B" w:rsidRPr="00E06B4E" w:rsidRDefault="00603C8B" w:rsidP="00603C8B">
      <w:pPr>
        <w:pStyle w:val="ListParagraph"/>
        <w:numPr>
          <w:ilvl w:val="0"/>
          <w:numId w:val="7"/>
        </w:numPr>
        <w:spacing w:after="0" w:line="240" w:lineRule="auto"/>
        <w:contextualSpacing w:val="0"/>
        <w:rPr>
          <w:rFonts w:ascii="Arial" w:hAnsi="Arial" w:cs="Arial"/>
        </w:rPr>
      </w:pPr>
      <w:r w:rsidRPr="00E06B4E">
        <w:rPr>
          <w:rFonts w:ascii="Arial" w:hAnsi="Arial" w:cs="Arial"/>
        </w:rPr>
        <w:t>Sandbox/database  copy with full functionality for testing</w:t>
      </w:r>
    </w:p>
    <w:p w14:paraId="0BD5BA10" w14:textId="77777777" w:rsidR="00603C8B" w:rsidRPr="00E06B4E" w:rsidRDefault="00603C8B" w:rsidP="00603C8B">
      <w:pPr>
        <w:pStyle w:val="ListParagraph"/>
        <w:numPr>
          <w:ilvl w:val="0"/>
          <w:numId w:val="7"/>
        </w:numPr>
        <w:spacing w:after="0" w:line="240" w:lineRule="auto"/>
        <w:contextualSpacing w:val="0"/>
        <w:rPr>
          <w:rFonts w:ascii="Arial" w:hAnsi="Arial" w:cs="Arial"/>
        </w:rPr>
      </w:pPr>
      <w:r w:rsidRPr="00E06B4E">
        <w:rPr>
          <w:rFonts w:ascii="Arial" w:hAnsi="Arial" w:cs="Arial"/>
        </w:rPr>
        <w:t>Omnia Designer &amp; Interviewer designs electronic assessment forms within SAMS</w:t>
      </w:r>
    </w:p>
    <w:p w14:paraId="214FA599" w14:textId="77777777" w:rsidR="00603C8B" w:rsidRPr="00E06B4E" w:rsidRDefault="00603C8B" w:rsidP="00603C8B">
      <w:pPr>
        <w:spacing w:after="0" w:line="240" w:lineRule="auto"/>
        <w:rPr>
          <w:rFonts w:ascii="Arial" w:hAnsi="Arial" w:cs="Arial"/>
        </w:rPr>
      </w:pPr>
    </w:p>
    <w:p w14:paraId="07909163" w14:textId="77777777" w:rsidR="00603C8B" w:rsidRPr="00E06B4E" w:rsidRDefault="00603C8B" w:rsidP="00603C8B">
      <w:pPr>
        <w:rPr>
          <w:rFonts w:ascii="Arial" w:hAnsi="Arial" w:cs="Arial"/>
        </w:rPr>
      </w:pPr>
      <w:r w:rsidRPr="00E06B4E">
        <w:rPr>
          <w:rFonts w:ascii="Arial" w:hAnsi="Arial" w:cs="Arial"/>
        </w:rPr>
        <w:t>Within the standard SAMS/Harmony/</w:t>
      </w:r>
      <w:proofErr w:type="spellStart"/>
      <w:r w:rsidRPr="00E06B4E">
        <w:rPr>
          <w:rFonts w:ascii="Arial" w:hAnsi="Arial" w:cs="Arial"/>
        </w:rPr>
        <w:t>Mediware</w:t>
      </w:r>
      <w:proofErr w:type="spellEnd"/>
      <w:r w:rsidRPr="00E06B4E">
        <w:rPr>
          <w:rFonts w:ascii="Arial" w:hAnsi="Arial" w:cs="Arial"/>
        </w:rPr>
        <w:t xml:space="preserve"> application the following modules have been integrated (in varying degrees) into business practices:</w:t>
      </w:r>
    </w:p>
    <w:p w14:paraId="50263C49" w14:textId="77777777" w:rsidR="00603C8B" w:rsidRPr="00E06B4E" w:rsidRDefault="00603C8B" w:rsidP="00603C8B">
      <w:pPr>
        <w:pStyle w:val="ListParagraph"/>
        <w:numPr>
          <w:ilvl w:val="0"/>
          <w:numId w:val="8"/>
        </w:numPr>
        <w:spacing w:after="0" w:line="240" w:lineRule="auto"/>
        <w:contextualSpacing w:val="0"/>
        <w:rPr>
          <w:rFonts w:ascii="Arial" w:hAnsi="Arial" w:cs="Arial"/>
        </w:rPr>
      </w:pPr>
      <w:r w:rsidRPr="00E06B4E">
        <w:rPr>
          <w:rFonts w:ascii="Arial" w:hAnsi="Arial" w:cs="Arial"/>
        </w:rPr>
        <w:t>Dashboards</w:t>
      </w:r>
    </w:p>
    <w:p w14:paraId="65E394A2" w14:textId="77777777" w:rsidR="00603C8B" w:rsidRPr="00E06B4E" w:rsidRDefault="00603C8B" w:rsidP="00603C8B">
      <w:pPr>
        <w:pStyle w:val="ListParagraph"/>
        <w:numPr>
          <w:ilvl w:val="0"/>
          <w:numId w:val="8"/>
        </w:numPr>
        <w:spacing w:after="0" w:line="240" w:lineRule="auto"/>
        <w:contextualSpacing w:val="0"/>
        <w:rPr>
          <w:rFonts w:ascii="Arial" w:hAnsi="Arial" w:cs="Arial"/>
        </w:rPr>
      </w:pPr>
      <w:r w:rsidRPr="00E06B4E">
        <w:rPr>
          <w:rFonts w:ascii="Arial" w:hAnsi="Arial" w:cs="Arial"/>
        </w:rPr>
        <w:t>Activities &amp; Referrals</w:t>
      </w:r>
    </w:p>
    <w:p w14:paraId="66C9FC11" w14:textId="77777777" w:rsidR="00603C8B" w:rsidRPr="00E06B4E" w:rsidRDefault="00603C8B" w:rsidP="00603C8B">
      <w:pPr>
        <w:pStyle w:val="ListParagraph"/>
        <w:numPr>
          <w:ilvl w:val="0"/>
          <w:numId w:val="8"/>
        </w:numPr>
        <w:spacing w:after="0" w:line="240" w:lineRule="auto"/>
        <w:contextualSpacing w:val="0"/>
        <w:rPr>
          <w:rFonts w:ascii="Arial" w:hAnsi="Arial" w:cs="Arial"/>
        </w:rPr>
      </w:pPr>
      <w:r w:rsidRPr="00E06B4E">
        <w:rPr>
          <w:rFonts w:ascii="Arial" w:hAnsi="Arial" w:cs="Arial"/>
        </w:rPr>
        <w:t>Rosters</w:t>
      </w:r>
    </w:p>
    <w:p w14:paraId="6DD8039F" w14:textId="77777777" w:rsidR="00603C8B" w:rsidRPr="00E06B4E" w:rsidRDefault="00603C8B" w:rsidP="00603C8B">
      <w:pPr>
        <w:pStyle w:val="ListParagraph"/>
        <w:numPr>
          <w:ilvl w:val="0"/>
          <w:numId w:val="8"/>
        </w:numPr>
        <w:spacing w:after="0" w:line="240" w:lineRule="auto"/>
        <w:contextualSpacing w:val="0"/>
        <w:rPr>
          <w:rFonts w:ascii="Arial" w:hAnsi="Arial" w:cs="Arial"/>
        </w:rPr>
      </w:pPr>
      <w:r w:rsidRPr="00E06B4E">
        <w:rPr>
          <w:rFonts w:ascii="Arial" w:hAnsi="Arial" w:cs="Arial"/>
        </w:rPr>
        <w:t>Consumer Groups</w:t>
      </w:r>
    </w:p>
    <w:p w14:paraId="130FD6BD" w14:textId="77777777" w:rsidR="00603C8B" w:rsidRPr="00E06B4E" w:rsidRDefault="00603C8B" w:rsidP="00603C8B">
      <w:pPr>
        <w:pStyle w:val="ListParagraph"/>
        <w:numPr>
          <w:ilvl w:val="0"/>
          <w:numId w:val="8"/>
        </w:numPr>
        <w:spacing w:after="0" w:line="240" w:lineRule="auto"/>
        <w:contextualSpacing w:val="0"/>
        <w:rPr>
          <w:rFonts w:ascii="Arial" w:hAnsi="Arial" w:cs="Arial"/>
        </w:rPr>
      </w:pPr>
      <w:r w:rsidRPr="00E06B4E">
        <w:rPr>
          <w:rFonts w:ascii="Arial" w:hAnsi="Arial" w:cs="Arial"/>
        </w:rPr>
        <w:t>Reports</w:t>
      </w:r>
    </w:p>
    <w:p w14:paraId="61ADBA65" w14:textId="77777777" w:rsidR="00603C8B" w:rsidRPr="00E06B4E" w:rsidRDefault="00603C8B" w:rsidP="00603C8B">
      <w:pPr>
        <w:pStyle w:val="ListParagraph"/>
        <w:numPr>
          <w:ilvl w:val="0"/>
          <w:numId w:val="8"/>
        </w:numPr>
        <w:spacing w:after="0" w:line="240" w:lineRule="auto"/>
        <w:contextualSpacing w:val="0"/>
        <w:rPr>
          <w:rFonts w:ascii="Arial" w:hAnsi="Arial" w:cs="Arial"/>
        </w:rPr>
      </w:pPr>
      <w:r w:rsidRPr="00E06B4E">
        <w:rPr>
          <w:rFonts w:ascii="Arial" w:hAnsi="Arial" w:cs="Arial"/>
        </w:rPr>
        <w:t>Contracts</w:t>
      </w:r>
    </w:p>
    <w:p w14:paraId="60D49533" w14:textId="77777777" w:rsidR="00603C8B" w:rsidRPr="00E06B4E" w:rsidRDefault="00603C8B" w:rsidP="00603C8B">
      <w:pPr>
        <w:pStyle w:val="ListParagraph"/>
        <w:numPr>
          <w:ilvl w:val="0"/>
          <w:numId w:val="8"/>
        </w:numPr>
        <w:spacing w:after="0" w:line="240" w:lineRule="auto"/>
        <w:contextualSpacing w:val="0"/>
        <w:rPr>
          <w:rFonts w:ascii="Arial" w:hAnsi="Arial" w:cs="Arial"/>
        </w:rPr>
      </w:pPr>
      <w:r w:rsidRPr="00E06B4E">
        <w:rPr>
          <w:rFonts w:ascii="Arial" w:hAnsi="Arial" w:cs="Arial"/>
        </w:rPr>
        <w:t>Calls—Part of the I&amp;R module</w:t>
      </w:r>
    </w:p>
    <w:p w14:paraId="566C9D91" w14:textId="77777777" w:rsidR="00603C8B" w:rsidRPr="00E06B4E" w:rsidRDefault="00603C8B" w:rsidP="00603C8B">
      <w:pPr>
        <w:pStyle w:val="ListParagraph"/>
        <w:numPr>
          <w:ilvl w:val="0"/>
          <w:numId w:val="8"/>
        </w:numPr>
        <w:spacing w:after="0" w:line="240" w:lineRule="auto"/>
        <w:contextualSpacing w:val="0"/>
        <w:rPr>
          <w:rFonts w:ascii="Arial" w:hAnsi="Arial" w:cs="Arial"/>
        </w:rPr>
      </w:pPr>
      <w:r w:rsidRPr="00E06B4E">
        <w:rPr>
          <w:rFonts w:ascii="Arial" w:hAnsi="Arial" w:cs="Arial"/>
        </w:rPr>
        <w:t>Invoices</w:t>
      </w:r>
    </w:p>
    <w:p w14:paraId="1FE5ADED" w14:textId="77777777" w:rsidR="00603C8B" w:rsidRPr="00E06B4E" w:rsidRDefault="00603C8B" w:rsidP="00603C8B">
      <w:pPr>
        <w:pStyle w:val="ListParagraph"/>
        <w:numPr>
          <w:ilvl w:val="0"/>
          <w:numId w:val="8"/>
        </w:numPr>
        <w:spacing w:after="0" w:line="240" w:lineRule="auto"/>
        <w:contextualSpacing w:val="0"/>
        <w:rPr>
          <w:rFonts w:ascii="Arial" w:hAnsi="Arial" w:cs="Arial"/>
        </w:rPr>
      </w:pPr>
      <w:r w:rsidRPr="00E06B4E">
        <w:rPr>
          <w:rFonts w:ascii="Arial" w:hAnsi="Arial" w:cs="Arial"/>
        </w:rPr>
        <w:t>Payments</w:t>
      </w:r>
    </w:p>
    <w:p w14:paraId="494E264D" w14:textId="77777777" w:rsidR="00603C8B" w:rsidRPr="00E06B4E" w:rsidRDefault="00603C8B" w:rsidP="00603C8B">
      <w:pPr>
        <w:pStyle w:val="ListParagraph"/>
        <w:numPr>
          <w:ilvl w:val="0"/>
          <w:numId w:val="8"/>
        </w:numPr>
        <w:spacing w:after="0" w:line="240" w:lineRule="auto"/>
        <w:contextualSpacing w:val="0"/>
        <w:rPr>
          <w:rFonts w:ascii="Arial" w:hAnsi="Arial" w:cs="Arial"/>
        </w:rPr>
      </w:pPr>
      <w:r w:rsidRPr="00E06B4E">
        <w:rPr>
          <w:rFonts w:ascii="Arial" w:hAnsi="Arial" w:cs="Arial"/>
        </w:rPr>
        <w:t>Saved Searches</w:t>
      </w:r>
    </w:p>
    <w:p w14:paraId="56204392" w14:textId="77777777" w:rsidR="00603C8B" w:rsidRPr="00E06B4E" w:rsidRDefault="00603C8B" w:rsidP="00603C8B">
      <w:pPr>
        <w:pStyle w:val="ListParagraph"/>
        <w:numPr>
          <w:ilvl w:val="0"/>
          <w:numId w:val="8"/>
        </w:numPr>
        <w:spacing w:after="0" w:line="240" w:lineRule="auto"/>
        <w:contextualSpacing w:val="0"/>
        <w:rPr>
          <w:rFonts w:ascii="Arial" w:hAnsi="Arial" w:cs="Arial"/>
        </w:rPr>
      </w:pPr>
      <w:r w:rsidRPr="00E06B4E">
        <w:rPr>
          <w:rFonts w:ascii="Arial" w:hAnsi="Arial" w:cs="Arial"/>
        </w:rPr>
        <w:t>Administrator—for setting up custom user roles &amp; locking service data</w:t>
      </w:r>
    </w:p>
    <w:p w14:paraId="2ECD0B96" w14:textId="77777777" w:rsidR="00603C8B" w:rsidRPr="00E06B4E" w:rsidRDefault="00603C8B" w:rsidP="00603C8B">
      <w:pPr>
        <w:pStyle w:val="ListParagraph"/>
        <w:numPr>
          <w:ilvl w:val="0"/>
          <w:numId w:val="8"/>
        </w:numPr>
        <w:spacing w:after="0" w:line="240" w:lineRule="auto"/>
        <w:contextualSpacing w:val="0"/>
        <w:rPr>
          <w:rFonts w:ascii="Arial" w:hAnsi="Arial" w:cs="Arial"/>
        </w:rPr>
      </w:pPr>
      <w:r w:rsidRPr="00E06B4E">
        <w:rPr>
          <w:rFonts w:ascii="Arial" w:hAnsi="Arial" w:cs="Arial"/>
        </w:rPr>
        <w:t xml:space="preserve">Harmony Training Resources—webinars &amp; user guides </w:t>
      </w:r>
    </w:p>
    <w:p w14:paraId="0B424147" w14:textId="77777777" w:rsidR="00603C8B" w:rsidRPr="00E06B4E" w:rsidRDefault="00603C8B" w:rsidP="00603C8B">
      <w:pPr>
        <w:pStyle w:val="ListParagraph"/>
        <w:spacing w:after="0" w:line="240" w:lineRule="auto"/>
        <w:rPr>
          <w:rFonts w:ascii="Arial" w:hAnsi="Arial" w:cs="Arial"/>
        </w:rPr>
      </w:pPr>
    </w:p>
    <w:p w14:paraId="07CEF4B9" w14:textId="77777777" w:rsidR="00603C8B" w:rsidRPr="00E06B4E" w:rsidRDefault="00603C8B" w:rsidP="00603C8B">
      <w:pPr>
        <w:rPr>
          <w:rFonts w:ascii="Arial" w:hAnsi="Arial" w:cs="Arial"/>
        </w:rPr>
      </w:pPr>
      <w:r w:rsidRPr="00E06B4E">
        <w:rPr>
          <w:rFonts w:ascii="Arial" w:hAnsi="Arial" w:cs="Arial"/>
        </w:rPr>
        <w:t>Within the consumer records—part of the central feature of the application—Aging Partners is using the following modules (again in varying degrees):</w:t>
      </w:r>
    </w:p>
    <w:p w14:paraId="298F0BF7" w14:textId="77777777" w:rsidR="00603C8B" w:rsidRPr="00E06B4E" w:rsidRDefault="00603C8B" w:rsidP="00603C8B">
      <w:pPr>
        <w:pStyle w:val="ListParagraph"/>
        <w:numPr>
          <w:ilvl w:val="0"/>
          <w:numId w:val="9"/>
        </w:numPr>
        <w:spacing w:after="0" w:line="240" w:lineRule="auto"/>
        <w:contextualSpacing w:val="0"/>
        <w:rPr>
          <w:rFonts w:ascii="Arial" w:hAnsi="Arial" w:cs="Arial"/>
        </w:rPr>
      </w:pPr>
      <w:r w:rsidRPr="00E06B4E">
        <w:rPr>
          <w:rFonts w:ascii="Arial" w:hAnsi="Arial" w:cs="Arial"/>
        </w:rPr>
        <w:t>Assessments</w:t>
      </w:r>
    </w:p>
    <w:p w14:paraId="6FCAC364" w14:textId="77777777" w:rsidR="00603C8B" w:rsidRPr="00E06B4E" w:rsidRDefault="00603C8B" w:rsidP="00603C8B">
      <w:pPr>
        <w:pStyle w:val="ListParagraph"/>
        <w:numPr>
          <w:ilvl w:val="0"/>
          <w:numId w:val="9"/>
        </w:numPr>
        <w:spacing w:after="0" w:line="240" w:lineRule="auto"/>
        <w:contextualSpacing w:val="0"/>
        <w:rPr>
          <w:rFonts w:ascii="Arial" w:hAnsi="Arial" w:cs="Arial"/>
        </w:rPr>
      </w:pPr>
      <w:r w:rsidRPr="00E06B4E">
        <w:rPr>
          <w:rFonts w:ascii="Arial" w:hAnsi="Arial" w:cs="Arial"/>
        </w:rPr>
        <w:t>Forms/Document Templates</w:t>
      </w:r>
    </w:p>
    <w:p w14:paraId="50B6CA2A" w14:textId="77777777" w:rsidR="00603C8B" w:rsidRPr="00E06B4E" w:rsidRDefault="00603C8B" w:rsidP="00603C8B">
      <w:pPr>
        <w:pStyle w:val="ListParagraph"/>
        <w:numPr>
          <w:ilvl w:val="0"/>
          <w:numId w:val="9"/>
        </w:numPr>
        <w:spacing w:after="0" w:line="240" w:lineRule="auto"/>
        <w:contextualSpacing w:val="0"/>
        <w:rPr>
          <w:rFonts w:ascii="Arial" w:hAnsi="Arial" w:cs="Arial"/>
        </w:rPr>
      </w:pPr>
      <w:r w:rsidRPr="00E06B4E">
        <w:rPr>
          <w:rFonts w:ascii="Arial" w:hAnsi="Arial" w:cs="Arial"/>
        </w:rPr>
        <w:t>Journals &amp; Notes</w:t>
      </w:r>
    </w:p>
    <w:p w14:paraId="0F768A66" w14:textId="77777777" w:rsidR="00603C8B" w:rsidRPr="00E06B4E" w:rsidRDefault="00603C8B" w:rsidP="00603C8B">
      <w:pPr>
        <w:pStyle w:val="ListParagraph"/>
        <w:numPr>
          <w:ilvl w:val="0"/>
          <w:numId w:val="9"/>
        </w:numPr>
        <w:spacing w:after="0" w:line="240" w:lineRule="auto"/>
        <w:contextualSpacing w:val="0"/>
        <w:rPr>
          <w:rFonts w:ascii="Arial" w:hAnsi="Arial" w:cs="Arial"/>
        </w:rPr>
      </w:pPr>
      <w:r w:rsidRPr="00E06B4E">
        <w:rPr>
          <w:rFonts w:ascii="Arial" w:hAnsi="Arial" w:cs="Arial"/>
        </w:rPr>
        <w:t>Service Deliveries</w:t>
      </w:r>
    </w:p>
    <w:p w14:paraId="51A81610" w14:textId="77777777" w:rsidR="00603C8B" w:rsidRPr="00E06B4E" w:rsidRDefault="00603C8B" w:rsidP="00603C8B">
      <w:pPr>
        <w:pStyle w:val="ListParagraph"/>
        <w:numPr>
          <w:ilvl w:val="0"/>
          <w:numId w:val="9"/>
        </w:numPr>
        <w:spacing w:after="0" w:line="240" w:lineRule="auto"/>
        <w:contextualSpacing w:val="0"/>
        <w:rPr>
          <w:rFonts w:ascii="Arial" w:hAnsi="Arial" w:cs="Arial"/>
        </w:rPr>
      </w:pPr>
      <w:r w:rsidRPr="00E06B4E">
        <w:rPr>
          <w:rFonts w:ascii="Arial" w:hAnsi="Arial" w:cs="Arial"/>
        </w:rPr>
        <w:t>Service Orders</w:t>
      </w:r>
    </w:p>
    <w:p w14:paraId="386347B1" w14:textId="77777777" w:rsidR="00603C8B" w:rsidRPr="00E06B4E" w:rsidRDefault="00603C8B" w:rsidP="00603C8B">
      <w:pPr>
        <w:pStyle w:val="ListParagraph"/>
        <w:numPr>
          <w:ilvl w:val="0"/>
          <w:numId w:val="9"/>
        </w:numPr>
        <w:spacing w:after="0" w:line="240" w:lineRule="auto"/>
        <w:contextualSpacing w:val="0"/>
        <w:rPr>
          <w:rFonts w:ascii="Arial" w:hAnsi="Arial" w:cs="Arial"/>
        </w:rPr>
      </w:pPr>
      <w:r w:rsidRPr="00E06B4E">
        <w:rPr>
          <w:rFonts w:ascii="Arial" w:hAnsi="Arial" w:cs="Arial"/>
        </w:rPr>
        <w:t>Currently we can’t use the Care Plans because of how we set up our admin structure—but that functionality exists and we are anxious to access it.</w:t>
      </w:r>
    </w:p>
    <w:p w14:paraId="53C23002" w14:textId="77777777" w:rsidR="00603C8B" w:rsidRPr="00E06B4E" w:rsidRDefault="00603C8B" w:rsidP="00603C8B">
      <w:pPr>
        <w:pStyle w:val="ListParagraph"/>
        <w:numPr>
          <w:ilvl w:val="0"/>
          <w:numId w:val="9"/>
        </w:numPr>
        <w:spacing w:after="0" w:line="240" w:lineRule="auto"/>
        <w:contextualSpacing w:val="0"/>
        <w:rPr>
          <w:rFonts w:ascii="Arial" w:hAnsi="Arial" w:cs="Arial"/>
        </w:rPr>
      </w:pPr>
      <w:r w:rsidRPr="00E06B4E">
        <w:rPr>
          <w:rFonts w:ascii="Arial" w:hAnsi="Arial" w:cs="Arial"/>
        </w:rPr>
        <w:t>Custom Fields-that allow for the collection of data points unique to agency needs</w:t>
      </w:r>
    </w:p>
    <w:p w14:paraId="5BB8AD58" w14:textId="77777777" w:rsidR="00603C8B" w:rsidRPr="00E06B4E" w:rsidRDefault="00603C8B" w:rsidP="00603C8B">
      <w:pPr>
        <w:rPr>
          <w:rFonts w:ascii="Arial" w:hAnsi="Arial" w:cs="Arial"/>
        </w:rPr>
      </w:pPr>
    </w:p>
    <w:p w14:paraId="56DEE308" w14:textId="77777777" w:rsidR="00603C8B" w:rsidRPr="00E06B4E" w:rsidRDefault="00603C8B" w:rsidP="00603C8B">
      <w:pPr>
        <w:rPr>
          <w:rFonts w:ascii="Arial" w:hAnsi="Arial" w:cs="Arial"/>
        </w:rPr>
      </w:pPr>
      <w:r w:rsidRPr="00E06B4E">
        <w:rPr>
          <w:rFonts w:ascii="Arial" w:hAnsi="Arial" w:cs="Arial"/>
        </w:rPr>
        <w:t>Some users have SAMS open all day, every day.  Individuals not working directly with consumers, tend to have it open only when working with service data and that might be done on a weekly, monthly, quarterly or annual basis.</w:t>
      </w:r>
    </w:p>
    <w:p w14:paraId="3FB8907C" w14:textId="77777777" w:rsidR="00603C8B" w:rsidRPr="00E06B4E" w:rsidRDefault="00603C8B" w:rsidP="00603C8B">
      <w:pPr>
        <w:spacing w:after="0" w:line="240" w:lineRule="auto"/>
        <w:rPr>
          <w:rFonts w:ascii="Arial" w:hAnsi="Arial" w:cs="Arial"/>
          <w:b/>
        </w:rPr>
      </w:pPr>
    </w:p>
    <w:p w14:paraId="268BB213" w14:textId="77777777" w:rsidR="00603C8B" w:rsidRPr="00E06B4E" w:rsidRDefault="00603C8B" w:rsidP="00603C8B">
      <w:pPr>
        <w:spacing w:after="0" w:line="240" w:lineRule="auto"/>
        <w:rPr>
          <w:rFonts w:ascii="Arial" w:hAnsi="Arial" w:cs="Arial"/>
        </w:rPr>
      </w:pPr>
      <w:r w:rsidRPr="00E06B4E">
        <w:rPr>
          <w:rFonts w:ascii="Arial" w:hAnsi="Arial" w:cs="Arial"/>
          <w:b/>
        </w:rPr>
        <w:t>Other Software in Production</w:t>
      </w:r>
    </w:p>
    <w:p w14:paraId="583B5240" w14:textId="77777777" w:rsidR="00603C8B" w:rsidRPr="00E06B4E" w:rsidRDefault="00603C8B" w:rsidP="00603C8B">
      <w:pPr>
        <w:rPr>
          <w:rFonts w:ascii="Arial" w:hAnsi="Arial" w:cs="Arial"/>
          <w:u w:val="single"/>
        </w:rPr>
      </w:pPr>
      <w:r w:rsidRPr="00E06B4E">
        <w:rPr>
          <w:rFonts w:ascii="Arial" w:hAnsi="Arial" w:cs="Arial"/>
          <w:u w:val="single"/>
        </w:rPr>
        <w:t>MJM Innovations</w:t>
      </w:r>
    </w:p>
    <w:p w14:paraId="76CF48CC" w14:textId="77777777" w:rsidR="00603C8B" w:rsidRPr="00E06B4E" w:rsidRDefault="00603C8B" w:rsidP="00603C8B">
      <w:pPr>
        <w:pStyle w:val="ListParagraph"/>
        <w:numPr>
          <w:ilvl w:val="0"/>
          <w:numId w:val="7"/>
        </w:numPr>
        <w:rPr>
          <w:rFonts w:ascii="Arial" w:hAnsi="Arial" w:cs="Arial"/>
        </w:rPr>
      </w:pPr>
      <w:r w:rsidRPr="00E06B4E">
        <w:rPr>
          <w:rFonts w:ascii="Arial" w:hAnsi="Arial" w:cs="Arial"/>
        </w:rPr>
        <w:t xml:space="preserve">Automated data collection systems in senior centers and health centers.  </w:t>
      </w:r>
    </w:p>
    <w:p w14:paraId="0928BB5D" w14:textId="77777777" w:rsidR="00603C8B" w:rsidRPr="00E06B4E" w:rsidRDefault="00603C8B" w:rsidP="00603C8B">
      <w:pPr>
        <w:pStyle w:val="ListParagraph"/>
        <w:numPr>
          <w:ilvl w:val="1"/>
          <w:numId w:val="7"/>
        </w:numPr>
        <w:rPr>
          <w:rFonts w:ascii="Arial" w:hAnsi="Arial" w:cs="Arial"/>
        </w:rPr>
      </w:pPr>
      <w:r w:rsidRPr="00E06B4E">
        <w:rPr>
          <w:rFonts w:ascii="Arial" w:hAnsi="Arial" w:cs="Arial"/>
        </w:rPr>
        <w:t xml:space="preserve">The UPT/Senior Stat system includes touchscreens and ID cards that allow consumers to track their usage at these sites.  Following a verification process by the center manager and an AP staff member, these units &amp; client records are uploaded into SAMS on a monthly basis.  </w:t>
      </w:r>
    </w:p>
    <w:p w14:paraId="02A456A7" w14:textId="2DD7E0E8" w:rsidR="00603C8B" w:rsidRPr="00E06B4E" w:rsidRDefault="00603C8B" w:rsidP="00023E4A">
      <w:pPr>
        <w:pStyle w:val="ListParagraph"/>
        <w:numPr>
          <w:ilvl w:val="1"/>
          <w:numId w:val="7"/>
        </w:numPr>
        <w:rPr>
          <w:rFonts w:ascii="Arial" w:hAnsi="Arial" w:cs="Arial"/>
        </w:rPr>
      </w:pPr>
      <w:r w:rsidRPr="00E06B4E">
        <w:rPr>
          <w:rFonts w:ascii="Arial" w:hAnsi="Arial" w:cs="Arial"/>
        </w:rPr>
        <w:t>SAMS/Harmony/</w:t>
      </w:r>
      <w:proofErr w:type="spellStart"/>
      <w:r w:rsidRPr="00E06B4E">
        <w:rPr>
          <w:rFonts w:ascii="Arial" w:hAnsi="Arial" w:cs="Arial"/>
        </w:rPr>
        <w:t>Mediware</w:t>
      </w:r>
      <w:proofErr w:type="spellEnd"/>
      <w:r w:rsidRPr="00E06B4E">
        <w:rPr>
          <w:rFonts w:ascii="Arial" w:hAnsi="Arial" w:cs="Arial"/>
        </w:rPr>
        <w:t xml:space="preserve"> has an agreement with MJM Innovations to allow for this integration.</w:t>
      </w:r>
    </w:p>
    <w:p w14:paraId="2F7BB121" w14:textId="77777777" w:rsidR="00603C8B" w:rsidRPr="00E06B4E" w:rsidRDefault="00603C8B">
      <w:pPr>
        <w:rPr>
          <w:rFonts w:ascii="Arial" w:eastAsia="Calibri" w:hAnsi="Arial" w:cs="Arial"/>
          <w:color w:val="2E74B5" w:themeColor="accent1" w:themeShade="BF"/>
          <w:sz w:val="32"/>
          <w:szCs w:val="32"/>
        </w:rPr>
      </w:pPr>
      <w:r w:rsidRPr="00E06B4E">
        <w:rPr>
          <w:rFonts w:ascii="Arial" w:eastAsia="Calibri" w:hAnsi="Arial" w:cs="Arial"/>
        </w:rPr>
        <w:br w:type="page"/>
      </w:r>
    </w:p>
    <w:p w14:paraId="3F46601E" w14:textId="497FC912" w:rsidR="00023E4A" w:rsidRPr="00E06B4E" w:rsidRDefault="00023E4A" w:rsidP="00023E4A">
      <w:pPr>
        <w:pStyle w:val="Heading1"/>
        <w:rPr>
          <w:rFonts w:ascii="Arial" w:eastAsia="Calibri" w:hAnsi="Arial" w:cs="Arial"/>
        </w:rPr>
      </w:pPr>
      <w:r w:rsidRPr="00E06B4E">
        <w:rPr>
          <w:rFonts w:ascii="Arial" w:eastAsia="Calibri" w:hAnsi="Arial" w:cs="Arial"/>
        </w:rPr>
        <w:lastRenderedPageBreak/>
        <w:t>Appendix A-</w:t>
      </w:r>
      <w:r w:rsidR="00E06B4E">
        <w:rPr>
          <w:rFonts w:ascii="Arial" w:eastAsia="Calibri" w:hAnsi="Arial" w:cs="Arial"/>
        </w:rPr>
        <w:t>4</w:t>
      </w:r>
    </w:p>
    <w:p w14:paraId="529B7E5B" w14:textId="6D210273" w:rsidR="00023E4A" w:rsidRPr="00E06B4E" w:rsidRDefault="00023E4A" w:rsidP="00023E4A">
      <w:pPr>
        <w:ind w:left="450"/>
        <w:rPr>
          <w:rFonts w:ascii="Arial" w:hAnsi="Arial" w:cs="Arial"/>
        </w:rPr>
      </w:pPr>
      <w:r w:rsidRPr="00E06B4E">
        <w:rPr>
          <w:rFonts w:ascii="Arial" w:hAnsi="Arial" w:cs="Arial"/>
        </w:rPr>
        <w:t xml:space="preserve">Eastern Nebraska Office on Aging has the following products in production </w:t>
      </w:r>
    </w:p>
    <w:p w14:paraId="1410A4A5" w14:textId="07EB68D2" w:rsidR="00AC017D" w:rsidRPr="00E06B4E" w:rsidRDefault="00AC017D" w:rsidP="00AC017D">
      <w:pPr>
        <w:pStyle w:val="ListParagraph"/>
        <w:spacing w:after="0" w:line="240" w:lineRule="auto"/>
        <w:ind w:left="0"/>
        <w:contextualSpacing w:val="0"/>
        <w:rPr>
          <w:rFonts w:ascii="Arial" w:hAnsi="Arial" w:cs="Arial"/>
          <w:u w:val="single"/>
        </w:rPr>
      </w:pPr>
      <w:proofErr w:type="spellStart"/>
      <w:r w:rsidRPr="00E06B4E">
        <w:rPr>
          <w:rFonts w:ascii="Arial" w:hAnsi="Arial" w:cs="Arial"/>
          <w:u w:val="single"/>
        </w:rPr>
        <w:t>Mediware</w:t>
      </w:r>
      <w:proofErr w:type="spellEnd"/>
      <w:r w:rsidRPr="00E06B4E">
        <w:rPr>
          <w:rFonts w:ascii="Arial" w:hAnsi="Arial" w:cs="Arial"/>
          <w:u w:val="single"/>
        </w:rPr>
        <w:t xml:space="preserve">®: </w:t>
      </w:r>
    </w:p>
    <w:p w14:paraId="47E0CE3C" w14:textId="5D891605" w:rsidR="00023E4A" w:rsidRPr="00E06B4E" w:rsidRDefault="00023E4A" w:rsidP="00023E4A">
      <w:pPr>
        <w:pStyle w:val="ListParagraph"/>
        <w:numPr>
          <w:ilvl w:val="0"/>
          <w:numId w:val="6"/>
        </w:numPr>
        <w:spacing w:after="0" w:line="240" w:lineRule="auto"/>
        <w:contextualSpacing w:val="0"/>
        <w:rPr>
          <w:rFonts w:ascii="Arial" w:hAnsi="Arial" w:cs="Arial"/>
        </w:rPr>
      </w:pPr>
      <w:r w:rsidRPr="00E06B4E">
        <w:rPr>
          <w:rFonts w:ascii="Arial" w:hAnsi="Arial" w:cs="Arial"/>
        </w:rPr>
        <w:t>Implemented in August 2017</w:t>
      </w:r>
    </w:p>
    <w:p w14:paraId="1654B85A" w14:textId="77777777" w:rsidR="00023E4A" w:rsidRPr="00E06B4E" w:rsidRDefault="00023E4A" w:rsidP="00023E4A">
      <w:pPr>
        <w:pStyle w:val="ListParagraph"/>
        <w:numPr>
          <w:ilvl w:val="0"/>
          <w:numId w:val="6"/>
        </w:numPr>
        <w:spacing w:after="0" w:line="240" w:lineRule="auto"/>
        <w:contextualSpacing w:val="0"/>
        <w:rPr>
          <w:rFonts w:ascii="Arial" w:hAnsi="Arial" w:cs="Arial"/>
        </w:rPr>
      </w:pPr>
      <w:r w:rsidRPr="00E06B4E">
        <w:rPr>
          <w:rFonts w:ascii="Arial" w:hAnsi="Arial" w:cs="Arial"/>
        </w:rPr>
        <w:t>Beginning with 5 SAMS users which will require annual individual User Licenses</w:t>
      </w:r>
    </w:p>
    <w:p w14:paraId="4B312565" w14:textId="77777777" w:rsidR="00023E4A" w:rsidRPr="00E06B4E" w:rsidRDefault="00023E4A" w:rsidP="00023E4A">
      <w:pPr>
        <w:pStyle w:val="ListParagraph"/>
        <w:numPr>
          <w:ilvl w:val="0"/>
          <w:numId w:val="6"/>
        </w:numPr>
        <w:spacing w:after="0" w:line="240" w:lineRule="auto"/>
        <w:contextualSpacing w:val="0"/>
        <w:rPr>
          <w:rFonts w:ascii="Arial" w:hAnsi="Arial" w:cs="Arial"/>
        </w:rPr>
      </w:pPr>
      <w:r w:rsidRPr="00E06B4E">
        <w:rPr>
          <w:rFonts w:ascii="Arial" w:hAnsi="Arial" w:cs="Arial"/>
        </w:rPr>
        <w:t xml:space="preserve">An annual agency license.  </w:t>
      </w:r>
    </w:p>
    <w:p w14:paraId="37745F38" w14:textId="77777777" w:rsidR="00023E4A" w:rsidRPr="00E06B4E" w:rsidRDefault="00023E4A" w:rsidP="00023E4A">
      <w:pPr>
        <w:pStyle w:val="ListParagraph"/>
        <w:numPr>
          <w:ilvl w:val="0"/>
          <w:numId w:val="6"/>
        </w:numPr>
        <w:spacing w:after="0" w:line="240" w:lineRule="auto"/>
        <w:contextualSpacing w:val="0"/>
        <w:rPr>
          <w:rFonts w:ascii="Arial" w:hAnsi="Arial" w:cs="Arial"/>
        </w:rPr>
      </w:pPr>
      <w:r w:rsidRPr="00E06B4E">
        <w:rPr>
          <w:rFonts w:ascii="Arial" w:hAnsi="Arial" w:cs="Arial"/>
        </w:rPr>
        <w:t>As ENOA adds modules (additional functionality) more users will need to be added.</w:t>
      </w:r>
    </w:p>
    <w:p w14:paraId="0675C4C8" w14:textId="77777777" w:rsidR="00023E4A" w:rsidRPr="00E06B4E" w:rsidRDefault="00023E4A" w:rsidP="00023E4A">
      <w:pPr>
        <w:pStyle w:val="ListParagraph"/>
        <w:numPr>
          <w:ilvl w:val="0"/>
          <w:numId w:val="6"/>
        </w:numPr>
        <w:spacing w:after="0" w:line="240" w:lineRule="auto"/>
        <w:contextualSpacing w:val="0"/>
        <w:rPr>
          <w:rFonts w:ascii="Arial" w:hAnsi="Arial" w:cs="Arial"/>
        </w:rPr>
      </w:pPr>
      <w:r w:rsidRPr="00E06B4E">
        <w:rPr>
          <w:rFonts w:ascii="Arial" w:hAnsi="Arial" w:cs="Arial"/>
        </w:rPr>
        <w:t>Standard SAMS/Harmony/</w:t>
      </w:r>
      <w:proofErr w:type="spellStart"/>
      <w:r w:rsidRPr="00E06B4E">
        <w:rPr>
          <w:rFonts w:ascii="Arial" w:hAnsi="Arial" w:cs="Arial"/>
        </w:rPr>
        <w:t>Mediware</w:t>
      </w:r>
      <w:proofErr w:type="spellEnd"/>
      <w:r w:rsidRPr="00E06B4E">
        <w:rPr>
          <w:rFonts w:ascii="Arial" w:hAnsi="Arial" w:cs="Arial"/>
        </w:rPr>
        <w:t xml:space="preserve"> application Aging Partners has in production. </w:t>
      </w:r>
    </w:p>
    <w:p w14:paraId="6F0AF389" w14:textId="77777777" w:rsidR="00023E4A" w:rsidRPr="00E06B4E" w:rsidRDefault="00023E4A" w:rsidP="00023E4A">
      <w:pPr>
        <w:pStyle w:val="ListParagraph"/>
        <w:numPr>
          <w:ilvl w:val="0"/>
          <w:numId w:val="6"/>
        </w:numPr>
        <w:spacing w:after="0" w:line="240" w:lineRule="auto"/>
        <w:contextualSpacing w:val="0"/>
        <w:rPr>
          <w:rFonts w:ascii="Arial" w:hAnsi="Arial" w:cs="Arial"/>
        </w:rPr>
      </w:pPr>
      <w:r w:rsidRPr="00E06B4E">
        <w:rPr>
          <w:rFonts w:ascii="Arial" w:hAnsi="Arial" w:cs="Arial"/>
        </w:rPr>
        <w:t xml:space="preserve">An enhanced Meals on Wheels module that will be the focus of our use until other users and modules are added.  </w:t>
      </w:r>
    </w:p>
    <w:p w14:paraId="122DC888" w14:textId="77777777" w:rsidR="00023E4A" w:rsidRPr="00E06B4E" w:rsidRDefault="00023E4A" w:rsidP="00023E4A">
      <w:pPr>
        <w:pStyle w:val="ListParagraph"/>
        <w:numPr>
          <w:ilvl w:val="0"/>
          <w:numId w:val="6"/>
        </w:numPr>
        <w:spacing w:after="0" w:line="240" w:lineRule="auto"/>
        <w:contextualSpacing w:val="0"/>
        <w:rPr>
          <w:rFonts w:ascii="Arial" w:hAnsi="Arial" w:cs="Arial"/>
        </w:rPr>
      </w:pPr>
      <w:r w:rsidRPr="00E06B4E">
        <w:rPr>
          <w:rFonts w:ascii="Arial" w:hAnsi="Arial" w:cs="Arial"/>
        </w:rPr>
        <w:t xml:space="preserve">Care Plans </w:t>
      </w:r>
    </w:p>
    <w:p w14:paraId="0172C354" w14:textId="77777777" w:rsidR="00023E4A" w:rsidRPr="00E06B4E" w:rsidRDefault="00023E4A" w:rsidP="00023E4A">
      <w:pPr>
        <w:pStyle w:val="ListParagraph"/>
        <w:numPr>
          <w:ilvl w:val="0"/>
          <w:numId w:val="6"/>
        </w:numPr>
        <w:spacing w:after="0" w:line="240" w:lineRule="auto"/>
        <w:contextualSpacing w:val="0"/>
        <w:rPr>
          <w:rFonts w:ascii="Arial" w:hAnsi="Arial" w:cs="Arial"/>
        </w:rPr>
      </w:pPr>
      <w:r w:rsidRPr="00E06B4E">
        <w:rPr>
          <w:rFonts w:ascii="Arial" w:hAnsi="Arial" w:cs="Arial"/>
        </w:rPr>
        <w:t>ENOA specific contribution form will be added to the system.</w:t>
      </w:r>
    </w:p>
    <w:p w14:paraId="2ABC30A7" w14:textId="77777777" w:rsidR="00023E4A" w:rsidRPr="00E06B4E" w:rsidRDefault="00023E4A" w:rsidP="00023E4A">
      <w:pPr>
        <w:pStyle w:val="ListParagraph"/>
        <w:numPr>
          <w:ilvl w:val="0"/>
          <w:numId w:val="6"/>
        </w:numPr>
        <w:spacing w:after="0" w:line="240" w:lineRule="auto"/>
        <w:contextualSpacing w:val="0"/>
        <w:rPr>
          <w:rFonts w:ascii="Arial" w:hAnsi="Arial" w:cs="Arial"/>
        </w:rPr>
      </w:pPr>
      <w:r w:rsidRPr="00E06B4E">
        <w:rPr>
          <w:rFonts w:ascii="Arial" w:hAnsi="Arial" w:cs="Arial"/>
        </w:rPr>
        <w:t>Senior Health volunteer module added in 2017, future volunteer programs will be added in 2018.</w:t>
      </w:r>
    </w:p>
    <w:p w14:paraId="10A346EC" w14:textId="77777777" w:rsidR="00023E4A" w:rsidRPr="00E06B4E" w:rsidRDefault="00023E4A" w:rsidP="00023E4A">
      <w:pPr>
        <w:rPr>
          <w:rFonts w:ascii="Arial" w:hAnsi="Arial" w:cs="Arial"/>
          <w:color w:val="1F497D"/>
        </w:rPr>
      </w:pPr>
    </w:p>
    <w:p w14:paraId="62E478F4" w14:textId="77777777" w:rsidR="00023E4A" w:rsidRPr="00E06B4E" w:rsidRDefault="00023E4A" w:rsidP="00023E4A">
      <w:pPr>
        <w:rPr>
          <w:rFonts w:ascii="Arial" w:hAnsi="Arial" w:cs="Arial"/>
        </w:rPr>
      </w:pPr>
      <w:r w:rsidRPr="00E06B4E">
        <w:rPr>
          <w:rFonts w:ascii="Arial" w:hAnsi="Arial" w:cs="Arial"/>
        </w:rPr>
        <w:br w:type="page"/>
      </w:r>
    </w:p>
    <w:p w14:paraId="28068C53" w14:textId="68EC67A3" w:rsidR="00603C8B" w:rsidRPr="00E06B4E" w:rsidRDefault="00603C8B" w:rsidP="00603C8B">
      <w:pPr>
        <w:pStyle w:val="Heading1"/>
        <w:rPr>
          <w:rFonts w:ascii="Arial" w:eastAsia="Calibri" w:hAnsi="Arial" w:cs="Arial"/>
        </w:rPr>
      </w:pPr>
      <w:r w:rsidRPr="00E06B4E">
        <w:rPr>
          <w:rFonts w:ascii="Arial" w:eastAsia="Calibri" w:hAnsi="Arial" w:cs="Arial"/>
        </w:rPr>
        <w:lastRenderedPageBreak/>
        <w:t>Appendix B-1</w:t>
      </w:r>
    </w:p>
    <w:p w14:paraId="5BD7EA06" w14:textId="77777777" w:rsidR="00603C8B" w:rsidRPr="00E06B4E" w:rsidRDefault="00603C8B" w:rsidP="00603C8B">
      <w:pPr>
        <w:spacing w:after="0" w:line="240" w:lineRule="auto"/>
        <w:jc w:val="both"/>
        <w:rPr>
          <w:rFonts w:ascii="Arial" w:eastAsia="Calibri" w:hAnsi="Arial" w:cs="Arial"/>
          <w:color w:val="000000"/>
          <w:u w:val="single"/>
        </w:rPr>
      </w:pPr>
      <w:r w:rsidRPr="00E06B4E">
        <w:rPr>
          <w:rFonts w:ascii="Arial" w:eastAsia="Calibri" w:hAnsi="Arial" w:cs="Arial"/>
          <w:color w:val="000000"/>
          <w:u w:val="single"/>
        </w:rPr>
        <w:t>Links related to Regulations, State Plan, and website:</w:t>
      </w:r>
    </w:p>
    <w:p w14:paraId="5050B8CC" w14:textId="77777777" w:rsidR="00603C8B" w:rsidRPr="00E06B4E" w:rsidRDefault="00603C8B" w:rsidP="00603C8B">
      <w:pPr>
        <w:rPr>
          <w:rFonts w:ascii="Arial" w:hAnsi="Arial" w:cs="Arial"/>
        </w:rPr>
      </w:pPr>
    </w:p>
    <w:tbl>
      <w:tblPr>
        <w:tblStyle w:val="TableGrid"/>
        <w:tblW w:w="0" w:type="auto"/>
        <w:tblLayout w:type="fixed"/>
        <w:tblLook w:val="04A0" w:firstRow="1" w:lastRow="0" w:firstColumn="1" w:lastColumn="0" w:noHBand="0" w:noVBand="1"/>
      </w:tblPr>
      <w:tblGrid>
        <w:gridCol w:w="3775"/>
        <w:gridCol w:w="5575"/>
      </w:tblGrid>
      <w:tr w:rsidR="00603C8B" w:rsidRPr="00E06B4E" w14:paraId="2DCE5BD7" w14:textId="77777777" w:rsidTr="00F270A0">
        <w:tc>
          <w:tcPr>
            <w:tcW w:w="3775" w:type="dxa"/>
          </w:tcPr>
          <w:p w14:paraId="51F52AFC" w14:textId="0B95E740" w:rsidR="00603C8B" w:rsidRPr="00E06B4E" w:rsidRDefault="00603C8B" w:rsidP="00603C8B">
            <w:pPr>
              <w:numPr>
                <w:ilvl w:val="0"/>
                <w:numId w:val="12"/>
              </w:numPr>
              <w:rPr>
                <w:rFonts w:ascii="Arial" w:hAnsi="Arial" w:cs="Arial"/>
              </w:rPr>
            </w:pPr>
            <w:r w:rsidRPr="00E06B4E">
              <w:rPr>
                <w:rFonts w:ascii="Arial" w:hAnsi="Arial" w:cs="Arial"/>
              </w:rPr>
              <w:t>Federal Regulations, Long Term Care Ombudsman</w:t>
            </w:r>
          </w:p>
        </w:tc>
        <w:tc>
          <w:tcPr>
            <w:tcW w:w="5575" w:type="dxa"/>
          </w:tcPr>
          <w:p w14:paraId="457ED56C" w14:textId="219C7DE1" w:rsidR="00603C8B" w:rsidRPr="00E06B4E" w:rsidRDefault="000E45B2" w:rsidP="00603C8B">
            <w:pPr>
              <w:rPr>
                <w:rFonts w:ascii="Arial" w:hAnsi="Arial" w:cs="Arial"/>
              </w:rPr>
            </w:pPr>
            <w:hyperlink r:id="rId10" w:history="1">
              <w:r w:rsidR="00603C8B" w:rsidRPr="00E06B4E">
                <w:rPr>
                  <w:rStyle w:val="Hyperlink"/>
                  <w:rFonts w:ascii="Arial" w:hAnsi="Arial" w:cs="Arial"/>
                </w:rPr>
                <w:t>https://www.acl.gov/programs/protecting-rights-and-preventing-abuse/long-term-care-ombudsman-program</w:t>
              </w:r>
            </w:hyperlink>
            <w:r w:rsidR="00603C8B" w:rsidRPr="00E06B4E">
              <w:rPr>
                <w:rFonts w:ascii="Arial" w:hAnsi="Arial" w:cs="Arial"/>
              </w:rPr>
              <w:t xml:space="preserve"> </w:t>
            </w:r>
          </w:p>
        </w:tc>
      </w:tr>
      <w:tr w:rsidR="00603C8B" w:rsidRPr="00E06B4E" w14:paraId="5D199F72" w14:textId="77777777" w:rsidTr="00F270A0">
        <w:tc>
          <w:tcPr>
            <w:tcW w:w="3775" w:type="dxa"/>
          </w:tcPr>
          <w:p w14:paraId="60A60525" w14:textId="3BFE6053" w:rsidR="00603C8B" w:rsidRPr="00E06B4E" w:rsidRDefault="00603C8B" w:rsidP="00603C8B">
            <w:pPr>
              <w:numPr>
                <w:ilvl w:val="0"/>
                <w:numId w:val="12"/>
              </w:numPr>
              <w:rPr>
                <w:rFonts w:ascii="Arial" w:hAnsi="Arial" w:cs="Arial"/>
              </w:rPr>
            </w:pPr>
            <w:r w:rsidRPr="00E06B4E">
              <w:rPr>
                <w:rFonts w:ascii="Arial" w:hAnsi="Arial" w:cs="Arial"/>
              </w:rPr>
              <w:t>Ombudsman State Statutes</w:t>
            </w:r>
          </w:p>
        </w:tc>
        <w:tc>
          <w:tcPr>
            <w:tcW w:w="5575" w:type="dxa"/>
          </w:tcPr>
          <w:p w14:paraId="5C204590" w14:textId="0509907A" w:rsidR="00603C8B" w:rsidRPr="00E06B4E" w:rsidRDefault="000E45B2" w:rsidP="00603C8B">
            <w:pPr>
              <w:rPr>
                <w:rFonts w:ascii="Arial" w:hAnsi="Arial" w:cs="Arial"/>
              </w:rPr>
            </w:pPr>
            <w:hyperlink r:id="rId11" w:history="1">
              <w:r w:rsidR="00F270A0" w:rsidRPr="00E06B4E">
                <w:rPr>
                  <w:rStyle w:val="Hyperlink"/>
                  <w:rFonts w:ascii="Arial" w:hAnsi="Arial" w:cs="Arial"/>
                </w:rPr>
                <w:t>https://nebraskalegislature.gov/laws/search_range_statute.php?begin_section=81-2242&amp;end_section=81-2264</w:t>
              </w:r>
            </w:hyperlink>
            <w:r w:rsidR="00F270A0" w:rsidRPr="00E06B4E">
              <w:rPr>
                <w:rFonts w:ascii="Arial" w:hAnsi="Arial" w:cs="Arial"/>
              </w:rPr>
              <w:t xml:space="preserve"> </w:t>
            </w:r>
          </w:p>
        </w:tc>
      </w:tr>
      <w:tr w:rsidR="00F270A0" w:rsidRPr="00E06B4E" w14:paraId="04CCBDB8" w14:textId="77777777" w:rsidTr="00F270A0">
        <w:tc>
          <w:tcPr>
            <w:tcW w:w="3775" w:type="dxa"/>
          </w:tcPr>
          <w:p w14:paraId="072A6EA4" w14:textId="3D96F94A" w:rsidR="00F270A0" w:rsidRPr="00E06B4E" w:rsidRDefault="00F270A0" w:rsidP="00603C8B">
            <w:pPr>
              <w:numPr>
                <w:ilvl w:val="0"/>
                <w:numId w:val="12"/>
              </w:numPr>
              <w:rPr>
                <w:rFonts w:ascii="Arial" w:hAnsi="Arial" w:cs="Arial"/>
              </w:rPr>
            </w:pPr>
            <w:r w:rsidRPr="00E06B4E">
              <w:rPr>
                <w:rFonts w:ascii="Arial" w:eastAsia="Calibri" w:hAnsi="Arial" w:cs="Arial"/>
                <w:color w:val="000000"/>
              </w:rPr>
              <w:t>Website orientation, general &amp; program specific</w:t>
            </w:r>
          </w:p>
        </w:tc>
        <w:tc>
          <w:tcPr>
            <w:tcW w:w="5575" w:type="dxa"/>
          </w:tcPr>
          <w:p w14:paraId="01E3374A" w14:textId="5E35094E" w:rsidR="00F270A0" w:rsidRPr="00E06B4E" w:rsidRDefault="000E45B2" w:rsidP="00603C8B">
            <w:pPr>
              <w:rPr>
                <w:rFonts w:ascii="Arial" w:hAnsi="Arial" w:cs="Arial"/>
              </w:rPr>
            </w:pPr>
            <w:hyperlink r:id="rId12" w:history="1">
              <w:r w:rsidR="00F270A0" w:rsidRPr="00E06B4E">
                <w:rPr>
                  <w:rStyle w:val="Hyperlink"/>
                  <w:rFonts w:ascii="Arial" w:hAnsi="Arial" w:cs="Arial"/>
                </w:rPr>
                <w:t>http://dhhs.ne.gov/medicaid/Aging/Pages/ltcombud.aspx</w:t>
              </w:r>
            </w:hyperlink>
            <w:r w:rsidR="00F270A0" w:rsidRPr="00E06B4E">
              <w:rPr>
                <w:rFonts w:ascii="Arial" w:hAnsi="Arial" w:cs="Arial"/>
              </w:rPr>
              <w:t xml:space="preserve"> </w:t>
            </w:r>
          </w:p>
        </w:tc>
      </w:tr>
    </w:tbl>
    <w:p w14:paraId="0539D820" w14:textId="77777777" w:rsidR="00603C8B" w:rsidRPr="00E06B4E" w:rsidRDefault="00603C8B" w:rsidP="00603C8B">
      <w:pPr>
        <w:rPr>
          <w:rFonts w:ascii="Arial" w:hAnsi="Arial" w:cs="Arial"/>
        </w:rPr>
      </w:pPr>
    </w:p>
    <w:p w14:paraId="1C57557B" w14:textId="4DDBFE0B" w:rsidR="00E07DF3" w:rsidRPr="00E06B4E" w:rsidRDefault="00E07DF3">
      <w:pPr>
        <w:rPr>
          <w:rFonts w:ascii="Arial" w:eastAsia="Calibri" w:hAnsi="Arial" w:cs="Arial"/>
          <w:color w:val="000000"/>
        </w:rPr>
      </w:pPr>
    </w:p>
    <w:p w14:paraId="29E555B2" w14:textId="77777777" w:rsidR="00603C8B" w:rsidRPr="00E06B4E" w:rsidRDefault="00603C8B">
      <w:pPr>
        <w:rPr>
          <w:rFonts w:ascii="Arial" w:eastAsia="Calibri" w:hAnsi="Arial" w:cs="Arial"/>
          <w:color w:val="2E74B5" w:themeColor="accent1" w:themeShade="BF"/>
          <w:sz w:val="32"/>
          <w:szCs w:val="32"/>
        </w:rPr>
      </w:pPr>
      <w:r w:rsidRPr="00E06B4E">
        <w:rPr>
          <w:rFonts w:ascii="Arial" w:eastAsia="Calibri" w:hAnsi="Arial" w:cs="Arial"/>
        </w:rPr>
        <w:br w:type="page"/>
      </w:r>
    </w:p>
    <w:p w14:paraId="696310F6" w14:textId="0CD0309B" w:rsidR="00E07DF3" w:rsidRPr="00E06B4E" w:rsidRDefault="00023E4A" w:rsidP="00E07DF3">
      <w:pPr>
        <w:pStyle w:val="Heading1"/>
        <w:rPr>
          <w:rFonts w:ascii="Arial" w:eastAsia="Calibri" w:hAnsi="Arial" w:cs="Arial"/>
        </w:rPr>
      </w:pPr>
      <w:r w:rsidRPr="00E06B4E">
        <w:rPr>
          <w:rFonts w:ascii="Arial" w:eastAsia="Calibri" w:hAnsi="Arial" w:cs="Arial"/>
        </w:rPr>
        <w:lastRenderedPageBreak/>
        <w:t>Appendix C-1</w:t>
      </w:r>
    </w:p>
    <w:p w14:paraId="188E8A5B" w14:textId="77777777" w:rsidR="00E07DF3" w:rsidRPr="00E06B4E" w:rsidRDefault="00E07DF3" w:rsidP="00200B2B">
      <w:pPr>
        <w:spacing w:after="0" w:line="240" w:lineRule="auto"/>
        <w:rPr>
          <w:rFonts w:ascii="Arial" w:eastAsia="Calibri" w:hAnsi="Arial" w:cs="Arial"/>
          <w:color w:val="000000"/>
        </w:rPr>
      </w:pPr>
    </w:p>
    <w:p w14:paraId="50BA24B7" w14:textId="32A46012" w:rsidR="00200B2B" w:rsidRPr="00E06B4E" w:rsidRDefault="00200B2B" w:rsidP="00200B2B">
      <w:pPr>
        <w:spacing w:after="0" w:line="240" w:lineRule="auto"/>
        <w:rPr>
          <w:rFonts w:ascii="Arial" w:eastAsia="Calibri" w:hAnsi="Arial" w:cs="Arial"/>
          <w:color w:val="000000"/>
        </w:rPr>
      </w:pPr>
      <w:r w:rsidRPr="00E06B4E">
        <w:rPr>
          <w:rFonts w:ascii="Arial" w:eastAsia="Calibri" w:hAnsi="Arial" w:cs="Arial"/>
          <w:color w:val="000000"/>
        </w:rPr>
        <w:t xml:space="preserve">Nebraska offers an array of disability services and programming through: </w:t>
      </w:r>
    </w:p>
    <w:p w14:paraId="101F68A2" w14:textId="77777777" w:rsidR="007621B2" w:rsidRPr="00E06B4E" w:rsidRDefault="007621B2" w:rsidP="00200B2B">
      <w:pPr>
        <w:spacing w:after="0" w:line="240" w:lineRule="auto"/>
        <w:rPr>
          <w:rFonts w:ascii="Arial" w:eastAsia="Calibri" w:hAnsi="Arial" w:cs="Arial"/>
          <w:color w:val="000000"/>
        </w:rPr>
      </w:pPr>
    </w:p>
    <w:p w14:paraId="1FFDD4C3" w14:textId="77777777" w:rsidR="00200B2B" w:rsidRPr="00E06B4E" w:rsidRDefault="00200B2B" w:rsidP="00200B2B">
      <w:pPr>
        <w:numPr>
          <w:ilvl w:val="0"/>
          <w:numId w:val="2"/>
        </w:numPr>
        <w:spacing w:after="0" w:line="240" w:lineRule="auto"/>
        <w:ind w:left="450"/>
        <w:rPr>
          <w:rFonts w:ascii="Arial" w:eastAsia="Calibri" w:hAnsi="Arial" w:cs="Arial"/>
          <w:color w:val="000000"/>
        </w:rPr>
      </w:pPr>
      <w:r w:rsidRPr="00E06B4E">
        <w:rPr>
          <w:rFonts w:ascii="Arial" w:eastAsia="Calibri" w:hAnsi="Arial" w:cs="Arial"/>
          <w:color w:val="000000"/>
        </w:rPr>
        <w:t xml:space="preserve">DHHS, Children &amp; Family Services programs such as the Disabled Persons and Family Support Program (DPFS) </w:t>
      </w:r>
      <w:hyperlink r:id="rId13" w:history="1">
        <w:r w:rsidRPr="00E06B4E">
          <w:rPr>
            <w:rStyle w:val="Hyperlink"/>
            <w:rFonts w:ascii="Arial" w:eastAsia="Calibri" w:hAnsi="Arial" w:cs="Arial"/>
          </w:rPr>
          <w:t>http://dhhs.ne.gov/Pages/hcs_programs_dpfs.aspx</w:t>
        </w:r>
      </w:hyperlink>
      <w:r w:rsidRPr="00E06B4E">
        <w:rPr>
          <w:rFonts w:ascii="Arial" w:eastAsia="Calibri" w:hAnsi="Arial" w:cs="Arial"/>
          <w:color w:val="000000"/>
        </w:rPr>
        <w:t xml:space="preserve"> . </w:t>
      </w:r>
    </w:p>
    <w:p w14:paraId="67D8025F" w14:textId="21790C8C" w:rsidR="00200B2B" w:rsidRPr="00E06B4E" w:rsidRDefault="00200B2B" w:rsidP="00200B2B">
      <w:pPr>
        <w:numPr>
          <w:ilvl w:val="0"/>
          <w:numId w:val="2"/>
        </w:numPr>
        <w:spacing w:after="0" w:line="240" w:lineRule="auto"/>
        <w:ind w:left="450" w:right="-180"/>
        <w:rPr>
          <w:rFonts w:ascii="Arial" w:eastAsia="Calibri" w:hAnsi="Arial" w:cs="Arial"/>
          <w:color w:val="000000"/>
        </w:rPr>
      </w:pPr>
      <w:r w:rsidRPr="00E06B4E">
        <w:rPr>
          <w:rFonts w:ascii="Arial" w:eastAsia="Calibri" w:hAnsi="Arial" w:cs="Arial"/>
          <w:color w:val="000000"/>
        </w:rPr>
        <w:t xml:space="preserve">DHHS Division of Developmental Disabilities </w:t>
      </w:r>
      <w:hyperlink r:id="rId14" w:history="1">
        <w:r w:rsidRPr="00E06B4E">
          <w:rPr>
            <w:rStyle w:val="Hyperlink"/>
            <w:rFonts w:ascii="Arial" w:eastAsia="Calibri" w:hAnsi="Arial" w:cs="Arial"/>
          </w:rPr>
          <w:t>http://dhhs.ne.gov/developmental_disabilities/Pages/developmental_disabilities_index.aspx</w:t>
        </w:r>
      </w:hyperlink>
      <w:r w:rsidRPr="00E06B4E">
        <w:rPr>
          <w:rFonts w:ascii="Arial" w:eastAsia="Calibri" w:hAnsi="Arial" w:cs="Arial"/>
          <w:color w:val="000000"/>
        </w:rPr>
        <w:t xml:space="preserve"> ;</w:t>
      </w:r>
      <w:r w:rsidR="00893A28" w:rsidRPr="00E06B4E">
        <w:rPr>
          <w:rFonts w:ascii="Arial" w:eastAsia="Calibri" w:hAnsi="Arial" w:cs="Arial"/>
          <w:color w:val="000000"/>
        </w:rPr>
        <w:t xml:space="preserve"> </w:t>
      </w:r>
      <w:hyperlink r:id="rId15" w:history="1">
        <w:r w:rsidR="00893A28" w:rsidRPr="00E06B4E">
          <w:rPr>
            <w:rStyle w:val="Hyperlink"/>
            <w:rFonts w:ascii="Arial" w:eastAsia="Calibri" w:hAnsi="Arial" w:cs="Arial"/>
          </w:rPr>
          <w:t>http://dhhs.ne.gov/developmental_disabilities/Pages/aDDR.aspx</w:t>
        </w:r>
      </w:hyperlink>
    </w:p>
    <w:p w14:paraId="64DFE5EE" w14:textId="77777777" w:rsidR="00200B2B" w:rsidRPr="00E06B4E" w:rsidRDefault="00200B2B" w:rsidP="00200B2B">
      <w:pPr>
        <w:numPr>
          <w:ilvl w:val="0"/>
          <w:numId w:val="2"/>
        </w:numPr>
        <w:spacing w:after="0" w:line="240" w:lineRule="auto"/>
        <w:ind w:left="450"/>
        <w:rPr>
          <w:rFonts w:ascii="Arial" w:eastAsia="Calibri" w:hAnsi="Arial" w:cs="Arial"/>
          <w:color w:val="000000"/>
        </w:rPr>
      </w:pPr>
      <w:r w:rsidRPr="00E06B4E">
        <w:rPr>
          <w:rFonts w:ascii="Arial" w:eastAsia="Calibri" w:hAnsi="Arial" w:cs="Arial"/>
          <w:color w:val="000000"/>
        </w:rPr>
        <w:t xml:space="preserve">Division of Behavioral Health </w:t>
      </w:r>
      <w:hyperlink r:id="rId16" w:history="1">
        <w:r w:rsidRPr="00E06B4E">
          <w:rPr>
            <w:rStyle w:val="Hyperlink"/>
            <w:rFonts w:ascii="Arial" w:eastAsia="Calibri" w:hAnsi="Arial" w:cs="Arial"/>
          </w:rPr>
          <w:t>http://dhhs.ne.gov/behavioral_health/Pages/behavioral_health_index.aspx</w:t>
        </w:r>
      </w:hyperlink>
      <w:r w:rsidRPr="00E06B4E">
        <w:rPr>
          <w:rFonts w:ascii="Arial" w:eastAsia="Calibri" w:hAnsi="Arial" w:cs="Arial"/>
          <w:color w:val="000000"/>
        </w:rPr>
        <w:t xml:space="preserve"> ; </w:t>
      </w:r>
    </w:p>
    <w:p w14:paraId="7C84B91E" w14:textId="77777777" w:rsidR="00200B2B" w:rsidRPr="00E06B4E" w:rsidRDefault="00200B2B" w:rsidP="00200B2B">
      <w:pPr>
        <w:numPr>
          <w:ilvl w:val="0"/>
          <w:numId w:val="2"/>
        </w:numPr>
        <w:spacing w:after="0" w:line="240" w:lineRule="auto"/>
        <w:ind w:left="450"/>
        <w:rPr>
          <w:rFonts w:ascii="Arial" w:eastAsia="Calibri" w:hAnsi="Arial" w:cs="Arial"/>
          <w:color w:val="000000"/>
        </w:rPr>
      </w:pPr>
      <w:r w:rsidRPr="00E06B4E">
        <w:rPr>
          <w:rFonts w:ascii="Arial" w:eastAsia="Calibri" w:hAnsi="Arial" w:cs="Arial"/>
          <w:color w:val="000000"/>
        </w:rPr>
        <w:t xml:space="preserve">League of Human Dignity and Centers for Independent Living (CILs) </w:t>
      </w:r>
      <w:hyperlink r:id="rId17" w:history="1">
        <w:r w:rsidRPr="00E06B4E">
          <w:rPr>
            <w:rStyle w:val="Hyperlink"/>
            <w:rFonts w:ascii="Arial" w:eastAsia="Calibri" w:hAnsi="Arial" w:cs="Arial"/>
          </w:rPr>
          <w:t>http://www.leagueofhumandignity.com/locations.html</w:t>
        </w:r>
      </w:hyperlink>
      <w:r w:rsidRPr="00E06B4E">
        <w:rPr>
          <w:rFonts w:ascii="Arial" w:eastAsia="Calibri" w:hAnsi="Arial" w:cs="Arial"/>
          <w:color w:val="000000"/>
        </w:rPr>
        <w:t xml:space="preserve">; </w:t>
      </w:r>
    </w:p>
    <w:p w14:paraId="0ABEB60D" w14:textId="77777777" w:rsidR="00200B2B" w:rsidRPr="00E06B4E" w:rsidRDefault="00200B2B" w:rsidP="00200B2B">
      <w:pPr>
        <w:numPr>
          <w:ilvl w:val="0"/>
          <w:numId w:val="2"/>
        </w:numPr>
        <w:spacing w:after="0" w:line="240" w:lineRule="auto"/>
        <w:ind w:left="450"/>
        <w:rPr>
          <w:rFonts w:ascii="Arial" w:eastAsia="Calibri" w:hAnsi="Arial" w:cs="Arial"/>
          <w:color w:val="000000"/>
        </w:rPr>
      </w:pPr>
      <w:r w:rsidRPr="00E06B4E">
        <w:rPr>
          <w:rFonts w:ascii="Arial" w:eastAsia="Calibri" w:hAnsi="Arial" w:cs="Arial"/>
          <w:color w:val="000000"/>
        </w:rPr>
        <w:t xml:space="preserve">Disability Rights Nebraska </w:t>
      </w:r>
      <w:hyperlink r:id="rId18" w:history="1">
        <w:r w:rsidRPr="00E06B4E">
          <w:rPr>
            <w:rStyle w:val="Hyperlink"/>
            <w:rFonts w:ascii="Arial" w:eastAsia="Calibri" w:hAnsi="Arial" w:cs="Arial"/>
          </w:rPr>
          <w:t>http://www.disabilityrightsnebraska.org/resources/links.html</w:t>
        </w:r>
      </w:hyperlink>
      <w:r w:rsidRPr="00E06B4E">
        <w:rPr>
          <w:rFonts w:ascii="Arial" w:eastAsia="Calibri" w:hAnsi="Arial" w:cs="Arial"/>
          <w:color w:val="000000"/>
        </w:rPr>
        <w:t xml:space="preserve"> </w:t>
      </w:r>
    </w:p>
    <w:p w14:paraId="515AD7D4" w14:textId="77777777" w:rsidR="00200B2B" w:rsidRPr="00E06B4E" w:rsidRDefault="00200B2B" w:rsidP="00200B2B">
      <w:pPr>
        <w:numPr>
          <w:ilvl w:val="0"/>
          <w:numId w:val="2"/>
        </w:numPr>
        <w:spacing w:after="0" w:line="240" w:lineRule="auto"/>
        <w:ind w:left="450"/>
        <w:rPr>
          <w:rFonts w:ascii="Arial" w:eastAsia="Calibri" w:hAnsi="Arial" w:cs="Arial"/>
          <w:color w:val="000000"/>
        </w:rPr>
      </w:pPr>
      <w:r w:rsidRPr="00E06B4E">
        <w:rPr>
          <w:rFonts w:ascii="Arial" w:eastAsia="Calibri" w:hAnsi="Arial" w:cs="Arial"/>
          <w:color w:val="000000"/>
        </w:rPr>
        <w:t xml:space="preserve">PTI Nebraska </w:t>
      </w:r>
      <w:hyperlink r:id="rId19" w:history="1">
        <w:r w:rsidRPr="00E06B4E">
          <w:rPr>
            <w:rStyle w:val="Hyperlink"/>
            <w:rFonts w:ascii="Arial" w:eastAsia="Calibri" w:hAnsi="Arial" w:cs="Arial"/>
          </w:rPr>
          <w:t>http://pti-nebraska.org/state-government-sites/</w:t>
        </w:r>
      </w:hyperlink>
      <w:r w:rsidRPr="00E06B4E">
        <w:rPr>
          <w:rFonts w:ascii="Arial" w:eastAsia="Calibri" w:hAnsi="Arial" w:cs="Arial"/>
          <w:color w:val="000000"/>
        </w:rPr>
        <w:t xml:space="preserve"> </w:t>
      </w:r>
    </w:p>
    <w:p w14:paraId="25517CCE" w14:textId="77777777" w:rsidR="00893A28" w:rsidRPr="00E06B4E" w:rsidRDefault="000E45B2" w:rsidP="00893A28">
      <w:pPr>
        <w:spacing w:after="0" w:line="240" w:lineRule="auto"/>
        <w:ind w:left="450"/>
        <w:rPr>
          <w:rFonts w:ascii="Arial" w:eastAsia="Calibri" w:hAnsi="Arial" w:cs="Arial"/>
          <w:color w:val="000000"/>
        </w:rPr>
      </w:pPr>
      <w:hyperlink r:id="rId20" w:history="1">
        <w:r w:rsidR="00200B2B" w:rsidRPr="00E06B4E">
          <w:rPr>
            <w:rStyle w:val="Hyperlink"/>
            <w:rFonts w:ascii="Arial" w:eastAsia="Calibri" w:hAnsi="Arial" w:cs="Arial"/>
          </w:rPr>
          <w:t>http://pti-nebraska.org/state-and-local-organizations/</w:t>
        </w:r>
      </w:hyperlink>
      <w:r w:rsidR="00200B2B" w:rsidRPr="00E06B4E">
        <w:rPr>
          <w:rFonts w:ascii="Arial" w:eastAsia="Calibri" w:hAnsi="Arial" w:cs="Arial"/>
          <w:color w:val="000000"/>
        </w:rPr>
        <w:t xml:space="preserve"> </w:t>
      </w:r>
    </w:p>
    <w:p w14:paraId="505DFDB8" w14:textId="422DBFE1" w:rsidR="00200B2B" w:rsidRPr="00E06B4E" w:rsidRDefault="00200B2B" w:rsidP="00893A28">
      <w:pPr>
        <w:pStyle w:val="ListParagraph"/>
        <w:numPr>
          <w:ilvl w:val="0"/>
          <w:numId w:val="2"/>
        </w:numPr>
        <w:spacing w:after="0" w:line="240" w:lineRule="auto"/>
        <w:ind w:left="450"/>
        <w:rPr>
          <w:rFonts w:ascii="Arial" w:eastAsia="Calibri" w:hAnsi="Arial" w:cs="Arial"/>
          <w:color w:val="000000"/>
        </w:rPr>
      </w:pPr>
      <w:r w:rsidRPr="00E06B4E">
        <w:rPr>
          <w:rFonts w:ascii="Arial" w:eastAsia="Calibri" w:hAnsi="Arial" w:cs="Arial"/>
          <w:color w:val="000000"/>
        </w:rPr>
        <w:t xml:space="preserve">Answers for Families resources </w:t>
      </w:r>
      <w:hyperlink r:id="rId21" w:history="1">
        <w:r w:rsidRPr="00E06B4E">
          <w:rPr>
            <w:rStyle w:val="Hyperlink"/>
            <w:rFonts w:ascii="Arial" w:eastAsia="Calibri" w:hAnsi="Arial" w:cs="Arial"/>
          </w:rPr>
          <w:t>http://www.answers4families.org/</w:t>
        </w:r>
      </w:hyperlink>
      <w:r w:rsidRPr="00E06B4E">
        <w:rPr>
          <w:rFonts w:ascii="Arial" w:eastAsia="Calibri" w:hAnsi="Arial" w:cs="Arial"/>
          <w:color w:val="000000"/>
        </w:rPr>
        <w:t xml:space="preserve"> </w:t>
      </w:r>
    </w:p>
    <w:p w14:paraId="40DB6C29" w14:textId="77777777" w:rsidR="00200B2B" w:rsidRPr="00E06B4E" w:rsidRDefault="000E45B2" w:rsidP="00200B2B">
      <w:pPr>
        <w:spacing w:after="0" w:line="240" w:lineRule="auto"/>
        <w:ind w:left="450"/>
        <w:rPr>
          <w:rFonts w:ascii="Arial" w:eastAsia="Calibri" w:hAnsi="Arial" w:cs="Arial"/>
          <w:color w:val="000000"/>
        </w:rPr>
      </w:pPr>
      <w:hyperlink r:id="rId22" w:history="1">
        <w:r w:rsidR="00200B2B" w:rsidRPr="00E06B4E">
          <w:rPr>
            <w:rStyle w:val="Hyperlink"/>
            <w:rFonts w:ascii="Arial" w:eastAsia="Calibri" w:hAnsi="Arial" w:cs="Arial"/>
          </w:rPr>
          <w:t>http://www.answers4families.org/family/special-needs</w:t>
        </w:r>
      </w:hyperlink>
      <w:r w:rsidR="00200B2B" w:rsidRPr="00E06B4E">
        <w:rPr>
          <w:rFonts w:ascii="Arial" w:eastAsia="Calibri" w:hAnsi="Arial" w:cs="Arial"/>
          <w:color w:val="000000"/>
        </w:rPr>
        <w:t xml:space="preserve"> </w:t>
      </w:r>
    </w:p>
    <w:p w14:paraId="3CD14573" w14:textId="77777777" w:rsidR="00200B2B" w:rsidRPr="00E06B4E" w:rsidRDefault="00200B2B" w:rsidP="00200B2B">
      <w:pPr>
        <w:numPr>
          <w:ilvl w:val="0"/>
          <w:numId w:val="2"/>
        </w:numPr>
        <w:spacing w:after="0" w:line="240" w:lineRule="auto"/>
        <w:ind w:left="450"/>
        <w:rPr>
          <w:rFonts w:ascii="Arial" w:eastAsia="Calibri" w:hAnsi="Arial" w:cs="Arial"/>
          <w:color w:val="000000"/>
        </w:rPr>
      </w:pPr>
      <w:r w:rsidRPr="00E06B4E">
        <w:rPr>
          <w:rFonts w:ascii="Arial" w:eastAsia="Calibri" w:hAnsi="Arial" w:cs="Arial"/>
          <w:color w:val="000000"/>
        </w:rPr>
        <w:t>Nebraska Planning Council on Developmental Disabilities</w:t>
      </w:r>
    </w:p>
    <w:p w14:paraId="43621D7A" w14:textId="77777777" w:rsidR="00200B2B" w:rsidRPr="00E06B4E" w:rsidRDefault="000E45B2" w:rsidP="00200B2B">
      <w:pPr>
        <w:spacing w:after="0" w:line="240" w:lineRule="auto"/>
        <w:ind w:left="450"/>
        <w:rPr>
          <w:rFonts w:ascii="Arial" w:eastAsia="Calibri" w:hAnsi="Arial" w:cs="Arial"/>
          <w:color w:val="000000"/>
        </w:rPr>
      </w:pPr>
      <w:hyperlink r:id="rId23" w:history="1">
        <w:r w:rsidR="00200B2B" w:rsidRPr="00E06B4E">
          <w:rPr>
            <w:rStyle w:val="Hyperlink"/>
            <w:rFonts w:ascii="Arial" w:eastAsia="Calibri" w:hAnsi="Arial" w:cs="Arial"/>
          </w:rPr>
          <w:t>http://dhhs.ne.gov/developmental_disabilities/Pages/ddplanning_links.aspx</w:t>
        </w:r>
      </w:hyperlink>
      <w:r w:rsidR="00200B2B" w:rsidRPr="00E06B4E">
        <w:rPr>
          <w:rFonts w:ascii="Arial" w:eastAsia="Calibri" w:hAnsi="Arial" w:cs="Arial"/>
          <w:color w:val="000000"/>
        </w:rPr>
        <w:t xml:space="preserve"> </w:t>
      </w:r>
    </w:p>
    <w:p w14:paraId="26119CDA" w14:textId="77777777" w:rsidR="00200B2B" w:rsidRPr="00E06B4E" w:rsidRDefault="00200B2B" w:rsidP="00200B2B">
      <w:pPr>
        <w:numPr>
          <w:ilvl w:val="0"/>
          <w:numId w:val="2"/>
        </w:numPr>
        <w:spacing w:after="0" w:line="240" w:lineRule="auto"/>
        <w:ind w:left="450"/>
        <w:rPr>
          <w:rFonts w:ascii="Arial" w:eastAsia="Calibri" w:hAnsi="Arial" w:cs="Arial"/>
          <w:color w:val="000000"/>
        </w:rPr>
      </w:pPr>
      <w:r w:rsidRPr="00E06B4E">
        <w:rPr>
          <w:rFonts w:ascii="Arial" w:eastAsia="Calibri" w:hAnsi="Arial" w:cs="Arial"/>
          <w:color w:val="000000"/>
        </w:rPr>
        <w:t>Nebraska Department of Education</w:t>
      </w:r>
    </w:p>
    <w:p w14:paraId="0CBB0E45" w14:textId="77777777" w:rsidR="00200B2B" w:rsidRPr="00E06B4E" w:rsidRDefault="000E45B2" w:rsidP="00200B2B">
      <w:pPr>
        <w:spacing w:after="0" w:line="240" w:lineRule="auto"/>
        <w:ind w:left="450"/>
        <w:rPr>
          <w:rFonts w:ascii="Arial" w:eastAsia="Calibri" w:hAnsi="Arial" w:cs="Arial"/>
          <w:color w:val="000000"/>
        </w:rPr>
      </w:pPr>
      <w:hyperlink r:id="rId24" w:history="1">
        <w:r w:rsidR="00200B2B" w:rsidRPr="00E06B4E">
          <w:rPr>
            <w:rStyle w:val="Hyperlink"/>
            <w:rFonts w:ascii="Arial" w:eastAsia="Calibri" w:hAnsi="Arial" w:cs="Arial"/>
          </w:rPr>
          <w:t>http://www.education.ne.gov/sped/index.html</w:t>
        </w:r>
      </w:hyperlink>
      <w:r w:rsidR="00200B2B" w:rsidRPr="00E06B4E">
        <w:rPr>
          <w:rFonts w:ascii="Arial" w:eastAsia="Calibri" w:hAnsi="Arial" w:cs="Arial"/>
          <w:color w:val="000000"/>
        </w:rPr>
        <w:t xml:space="preserve"> </w:t>
      </w:r>
    </w:p>
    <w:p w14:paraId="7F1F33F2" w14:textId="77777777" w:rsidR="00200B2B" w:rsidRPr="00E06B4E" w:rsidRDefault="00200B2B" w:rsidP="00200B2B">
      <w:pPr>
        <w:numPr>
          <w:ilvl w:val="0"/>
          <w:numId w:val="2"/>
        </w:numPr>
        <w:spacing w:after="0" w:line="240" w:lineRule="auto"/>
        <w:ind w:left="450"/>
        <w:rPr>
          <w:rFonts w:ascii="Arial" w:eastAsia="Calibri" w:hAnsi="Arial" w:cs="Arial"/>
          <w:color w:val="000000"/>
        </w:rPr>
      </w:pPr>
      <w:r w:rsidRPr="00E06B4E">
        <w:rPr>
          <w:rFonts w:ascii="Arial" w:eastAsia="Calibri" w:hAnsi="Arial" w:cs="Arial"/>
          <w:color w:val="000000"/>
        </w:rPr>
        <w:t>Munroe-Meyer Institute</w:t>
      </w:r>
    </w:p>
    <w:p w14:paraId="6B18C4AC" w14:textId="77777777" w:rsidR="00200B2B" w:rsidRPr="00E06B4E" w:rsidRDefault="000E45B2" w:rsidP="00200B2B">
      <w:pPr>
        <w:spacing w:after="0" w:line="240" w:lineRule="auto"/>
        <w:ind w:left="450"/>
        <w:rPr>
          <w:rFonts w:ascii="Arial" w:eastAsia="Calibri" w:hAnsi="Arial" w:cs="Arial"/>
          <w:color w:val="000000"/>
        </w:rPr>
      </w:pPr>
      <w:hyperlink r:id="rId25" w:history="1">
        <w:r w:rsidR="00200B2B" w:rsidRPr="00E06B4E">
          <w:rPr>
            <w:rStyle w:val="Hyperlink"/>
            <w:rFonts w:ascii="Arial" w:eastAsia="Calibri" w:hAnsi="Arial" w:cs="Arial"/>
          </w:rPr>
          <w:t>http://www.unmc.edu/mmi/</w:t>
        </w:r>
      </w:hyperlink>
      <w:r w:rsidR="00200B2B" w:rsidRPr="00E06B4E">
        <w:rPr>
          <w:rFonts w:ascii="Arial" w:eastAsia="Calibri" w:hAnsi="Arial" w:cs="Arial"/>
          <w:color w:val="000000"/>
        </w:rPr>
        <w:t xml:space="preserve"> </w:t>
      </w:r>
    </w:p>
    <w:p w14:paraId="303DDAC5" w14:textId="77777777" w:rsidR="00200B2B" w:rsidRPr="00E06B4E" w:rsidRDefault="00200B2B" w:rsidP="00200B2B">
      <w:pPr>
        <w:numPr>
          <w:ilvl w:val="0"/>
          <w:numId w:val="2"/>
        </w:numPr>
        <w:spacing w:after="0" w:line="240" w:lineRule="auto"/>
        <w:ind w:left="450"/>
        <w:rPr>
          <w:rFonts w:ascii="Arial" w:eastAsia="Calibri" w:hAnsi="Arial" w:cs="Arial"/>
          <w:color w:val="000000"/>
        </w:rPr>
      </w:pPr>
      <w:r w:rsidRPr="00E06B4E">
        <w:rPr>
          <w:rFonts w:ascii="Arial" w:eastAsia="Calibri" w:hAnsi="Arial" w:cs="Arial"/>
          <w:color w:val="000000"/>
        </w:rPr>
        <w:t xml:space="preserve">Nebraska Health Care Association </w:t>
      </w:r>
      <w:hyperlink r:id="rId26" w:history="1">
        <w:r w:rsidRPr="00E06B4E">
          <w:rPr>
            <w:rStyle w:val="Hyperlink"/>
            <w:rFonts w:ascii="Arial" w:eastAsia="Calibri" w:hAnsi="Arial" w:cs="Arial"/>
          </w:rPr>
          <w:t>http://www.nehca.org</w:t>
        </w:r>
      </w:hyperlink>
      <w:r w:rsidRPr="00E06B4E">
        <w:rPr>
          <w:rFonts w:ascii="Arial" w:eastAsia="Calibri" w:hAnsi="Arial" w:cs="Arial"/>
          <w:color w:val="000000"/>
        </w:rPr>
        <w:t xml:space="preserve">  through </w:t>
      </w:r>
    </w:p>
    <w:p w14:paraId="4FFE7AC7" w14:textId="70E741A5" w:rsidR="00200B2B" w:rsidRPr="00E06B4E" w:rsidRDefault="00200B2B" w:rsidP="00200B2B">
      <w:pPr>
        <w:numPr>
          <w:ilvl w:val="2"/>
          <w:numId w:val="2"/>
        </w:numPr>
        <w:spacing w:after="0" w:line="240" w:lineRule="auto"/>
        <w:ind w:left="810"/>
        <w:rPr>
          <w:rFonts w:ascii="Arial" w:eastAsia="Calibri" w:hAnsi="Arial" w:cs="Arial"/>
          <w:color w:val="000000"/>
        </w:rPr>
      </w:pPr>
      <w:r w:rsidRPr="00E06B4E">
        <w:rPr>
          <w:rFonts w:ascii="Arial" w:eastAsia="Calibri" w:hAnsi="Arial" w:cs="Arial"/>
          <w:color w:val="000000"/>
        </w:rPr>
        <w:t xml:space="preserve">The Nebraska Assisted Living Association; and </w:t>
      </w:r>
    </w:p>
    <w:p w14:paraId="70B8FB82" w14:textId="77777777" w:rsidR="00200B2B" w:rsidRPr="00E06B4E" w:rsidRDefault="00200B2B" w:rsidP="00200B2B">
      <w:pPr>
        <w:numPr>
          <w:ilvl w:val="2"/>
          <w:numId w:val="2"/>
        </w:numPr>
        <w:spacing w:after="0" w:line="240" w:lineRule="auto"/>
        <w:ind w:left="810"/>
        <w:rPr>
          <w:rFonts w:ascii="Arial" w:eastAsia="Calibri" w:hAnsi="Arial" w:cs="Arial"/>
          <w:color w:val="000000"/>
        </w:rPr>
      </w:pPr>
      <w:r w:rsidRPr="00E06B4E">
        <w:rPr>
          <w:rFonts w:ascii="Arial" w:eastAsia="Calibri" w:hAnsi="Arial" w:cs="Arial"/>
          <w:color w:val="000000"/>
        </w:rPr>
        <w:t>The Nebraska Nursing Facility Association.</w:t>
      </w:r>
    </w:p>
    <w:p w14:paraId="0395948E" w14:textId="77777777" w:rsidR="00200B2B" w:rsidRPr="00E06B4E" w:rsidRDefault="00200B2B" w:rsidP="00200B2B">
      <w:pPr>
        <w:numPr>
          <w:ilvl w:val="2"/>
          <w:numId w:val="2"/>
        </w:numPr>
        <w:spacing w:after="0" w:line="240" w:lineRule="auto"/>
        <w:ind w:left="810"/>
        <w:rPr>
          <w:rFonts w:ascii="Arial" w:eastAsia="Calibri" w:hAnsi="Arial" w:cs="Arial"/>
          <w:color w:val="000000"/>
        </w:rPr>
      </w:pPr>
      <w:r w:rsidRPr="00E06B4E">
        <w:rPr>
          <w:rFonts w:ascii="Arial" w:eastAsia="Calibri" w:hAnsi="Arial" w:cs="Arial"/>
          <w:color w:val="000000"/>
        </w:rPr>
        <w:t>Nebraska Commission for the Deaf and Hard of Hearing</w:t>
      </w:r>
    </w:p>
    <w:p w14:paraId="1C70B579" w14:textId="77777777" w:rsidR="00200B2B" w:rsidRPr="00E06B4E" w:rsidRDefault="000E45B2" w:rsidP="00200B2B">
      <w:pPr>
        <w:numPr>
          <w:ilvl w:val="2"/>
          <w:numId w:val="2"/>
        </w:numPr>
        <w:spacing w:after="0" w:line="240" w:lineRule="auto"/>
        <w:ind w:left="810"/>
        <w:rPr>
          <w:rStyle w:val="Hyperlink"/>
          <w:rFonts w:ascii="Arial" w:eastAsia="Calibri" w:hAnsi="Arial" w:cs="Arial"/>
          <w:color w:val="000000"/>
          <w:u w:val="none"/>
        </w:rPr>
      </w:pPr>
      <w:hyperlink r:id="rId27" w:history="1">
        <w:r w:rsidR="00200B2B" w:rsidRPr="00E06B4E">
          <w:rPr>
            <w:rStyle w:val="Hyperlink"/>
            <w:rFonts w:ascii="Arial" w:eastAsia="Calibri" w:hAnsi="Arial" w:cs="Arial"/>
          </w:rPr>
          <w:t>http://www.ncdhh.ne.gov/</w:t>
        </w:r>
      </w:hyperlink>
    </w:p>
    <w:p w14:paraId="04105E4D" w14:textId="5F955907" w:rsidR="00F902E4" w:rsidRPr="00E06B4E" w:rsidRDefault="00F902E4" w:rsidP="00F902E4">
      <w:pPr>
        <w:numPr>
          <w:ilvl w:val="0"/>
          <w:numId w:val="2"/>
        </w:numPr>
        <w:spacing w:after="0" w:line="240" w:lineRule="auto"/>
        <w:ind w:left="450"/>
        <w:rPr>
          <w:rFonts w:ascii="Arial" w:eastAsia="Calibri" w:hAnsi="Arial" w:cs="Arial"/>
          <w:color w:val="000000"/>
        </w:rPr>
      </w:pPr>
      <w:r w:rsidRPr="00E06B4E">
        <w:rPr>
          <w:rFonts w:ascii="Arial" w:eastAsia="Calibri" w:hAnsi="Arial" w:cs="Arial"/>
          <w:color w:val="000000"/>
        </w:rPr>
        <w:t xml:space="preserve">Nebraska Commission for the Blind and Visually Impaired </w:t>
      </w:r>
      <w:hyperlink r:id="rId28" w:history="1">
        <w:r w:rsidRPr="00E06B4E">
          <w:rPr>
            <w:rStyle w:val="Hyperlink"/>
            <w:rFonts w:ascii="Arial" w:eastAsia="Calibri" w:hAnsi="Arial" w:cs="Arial"/>
          </w:rPr>
          <w:t>https://ncbvi.nebraska.gov/</w:t>
        </w:r>
      </w:hyperlink>
    </w:p>
    <w:p w14:paraId="2F072764" w14:textId="7786D579" w:rsidR="00F902E4" w:rsidRPr="00E06B4E" w:rsidRDefault="00F902E4" w:rsidP="00F902E4">
      <w:pPr>
        <w:numPr>
          <w:ilvl w:val="0"/>
          <w:numId w:val="2"/>
        </w:numPr>
        <w:spacing w:after="0" w:line="240" w:lineRule="auto"/>
        <w:ind w:left="450"/>
        <w:rPr>
          <w:rFonts w:ascii="Arial" w:eastAsia="Calibri" w:hAnsi="Arial" w:cs="Arial"/>
          <w:color w:val="000000"/>
        </w:rPr>
      </w:pPr>
      <w:r w:rsidRPr="00E06B4E">
        <w:rPr>
          <w:rFonts w:ascii="Arial" w:eastAsia="Calibri" w:hAnsi="Arial" w:cs="Arial"/>
          <w:color w:val="000000"/>
        </w:rPr>
        <w:t xml:space="preserve">The ARC of Nebraska </w:t>
      </w:r>
      <w:hyperlink r:id="rId29" w:history="1">
        <w:r w:rsidRPr="00E06B4E">
          <w:rPr>
            <w:rStyle w:val="Hyperlink"/>
            <w:rFonts w:ascii="Arial" w:eastAsia="Calibri" w:hAnsi="Arial" w:cs="Arial"/>
          </w:rPr>
          <w:t>http://www.arc-nebraska.org/</w:t>
        </w:r>
      </w:hyperlink>
    </w:p>
    <w:p w14:paraId="7F855A2D" w14:textId="22E4417C" w:rsidR="00F902E4" w:rsidRPr="00E06B4E" w:rsidRDefault="00F902E4" w:rsidP="00F902E4">
      <w:pPr>
        <w:numPr>
          <w:ilvl w:val="0"/>
          <w:numId w:val="2"/>
        </w:numPr>
        <w:spacing w:after="0" w:line="240" w:lineRule="auto"/>
        <w:ind w:left="450"/>
        <w:rPr>
          <w:rFonts w:ascii="Arial" w:eastAsia="Calibri" w:hAnsi="Arial" w:cs="Arial"/>
          <w:color w:val="000000"/>
        </w:rPr>
      </w:pPr>
      <w:r w:rsidRPr="00E06B4E">
        <w:rPr>
          <w:rFonts w:ascii="Arial" w:eastAsia="Calibri" w:hAnsi="Arial" w:cs="Arial"/>
          <w:color w:val="000000"/>
        </w:rPr>
        <w:t>Independence Rising</w:t>
      </w:r>
      <w:r w:rsidRPr="00E06B4E">
        <w:rPr>
          <w:rFonts w:ascii="Arial" w:hAnsi="Arial" w:cs="Arial"/>
        </w:rPr>
        <w:t xml:space="preserve"> </w:t>
      </w:r>
      <w:hyperlink r:id="rId30" w:history="1">
        <w:r w:rsidRPr="00E06B4E">
          <w:rPr>
            <w:rStyle w:val="Hyperlink"/>
            <w:rFonts w:ascii="Arial" w:eastAsia="Calibri" w:hAnsi="Arial" w:cs="Arial"/>
          </w:rPr>
          <w:t>http://www.cilne.org/</w:t>
        </w:r>
      </w:hyperlink>
      <w:r w:rsidRPr="00E06B4E">
        <w:rPr>
          <w:rFonts w:ascii="Arial" w:eastAsia="Calibri" w:hAnsi="Arial" w:cs="Arial"/>
          <w:color w:val="000000"/>
        </w:rPr>
        <w:t xml:space="preserve">  </w:t>
      </w:r>
    </w:p>
    <w:p w14:paraId="157187F6" w14:textId="158E1643" w:rsidR="00F902E4" w:rsidRPr="00E06B4E" w:rsidRDefault="00F902E4" w:rsidP="00F902E4">
      <w:pPr>
        <w:numPr>
          <w:ilvl w:val="0"/>
          <w:numId w:val="2"/>
        </w:numPr>
        <w:spacing w:after="0" w:line="240" w:lineRule="auto"/>
        <w:ind w:left="450"/>
        <w:rPr>
          <w:rFonts w:ascii="Arial" w:eastAsia="Calibri" w:hAnsi="Arial" w:cs="Arial"/>
          <w:color w:val="000000"/>
        </w:rPr>
      </w:pPr>
      <w:r w:rsidRPr="00E06B4E">
        <w:rPr>
          <w:rFonts w:ascii="Arial" w:eastAsia="Calibri" w:hAnsi="Arial" w:cs="Arial"/>
          <w:color w:val="000000"/>
        </w:rPr>
        <w:t xml:space="preserve">Nebraska Statewide Independent Living Council </w:t>
      </w:r>
      <w:hyperlink r:id="rId31" w:history="1">
        <w:r w:rsidRPr="00E06B4E">
          <w:rPr>
            <w:rStyle w:val="Hyperlink"/>
            <w:rFonts w:ascii="Arial" w:eastAsia="Calibri" w:hAnsi="Arial" w:cs="Arial"/>
          </w:rPr>
          <w:t>http://www.nesilc.org/</w:t>
        </w:r>
      </w:hyperlink>
      <w:r w:rsidRPr="00E06B4E">
        <w:rPr>
          <w:rFonts w:ascii="Arial" w:eastAsia="Calibri" w:hAnsi="Arial" w:cs="Arial"/>
          <w:color w:val="000000"/>
        </w:rPr>
        <w:t xml:space="preserve"> </w:t>
      </w:r>
    </w:p>
    <w:p w14:paraId="2AEEAB0A" w14:textId="50E8EE67" w:rsidR="003555A2" w:rsidRPr="00E06B4E" w:rsidRDefault="003555A2">
      <w:pPr>
        <w:rPr>
          <w:rFonts w:ascii="Arial" w:hAnsi="Arial" w:cs="Arial"/>
        </w:rPr>
      </w:pPr>
      <w:r w:rsidRPr="00E06B4E">
        <w:rPr>
          <w:rFonts w:ascii="Arial" w:hAnsi="Arial" w:cs="Arial"/>
        </w:rPr>
        <w:br w:type="page"/>
      </w:r>
    </w:p>
    <w:p w14:paraId="6E97E85F" w14:textId="44CCAAAF" w:rsidR="00056C70" w:rsidRPr="00E06B4E" w:rsidRDefault="00056C70" w:rsidP="00056C70">
      <w:pPr>
        <w:pStyle w:val="Heading1"/>
        <w:rPr>
          <w:rFonts w:ascii="Arial" w:eastAsia="Calibri" w:hAnsi="Arial" w:cs="Arial"/>
        </w:rPr>
      </w:pPr>
      <w:r w:rsidRPr="00E06B4E">
        <w:rPr>
          <w:rFonts w:ascii="Arial" w:eastAsia="Calibri" w:hAnsi="Arial" w:cs="Arial"/>
        </w:rPr>
        <w:lastRenderedPageBreak/>
        <w:t xml:space="preserve">Appendix </w:t>
      </w:r>
      <w:r w:rsidR="00E06B4E">
        <w:rPr>
          <w:rFonts w:ascii="Arial" w:eastAsia="Calibri" w:hAnsi="Arial" w:cs="Arial"/>
        </w:rPr>
        <w:t>D-1</w:t>
      </w:r>
    </w:p>
    <w:p w14:paraId="54BA7222" w14:textId="77777777" w:rsidR="00056C70" w:rsidRPr="00E06B4E" w:rsidRDefault="00056C70" w:rsidP="00056C70">
      <w:pPr>
        <w:rPr>
          <w:rFonts w:ascii="Arial" w:hAnsi="Arial" w:cs="Arial"/>
        </w:rPr>
      </w:pPr>
    </w:p>
    <w:p w14:paraId="3B4CF04D" w14:textId="77777777" w:rsidR="003555A2" w:rsidRPr="00E06B4E" w:rsidRDefault="003555A2" w:rsidP="003555A2">
      <w:pPr>
        <w:spacing w:after="0" w:line="240" w:lineRule="auto"/>
        <w:jc w:val="both"/>
        <w:rPr>
          <w:rFonts w:ascii="Arial" w:eastAsia="Calibri" w:hAnsi="Arial" w:cs="Arial"/>
          <w:color w:val="000000"/>
          <w:u w:val="single"/>
        </w:rPr>
      </w:pPr>
      <w:r w:rsidRPr="00E06B4E">
        <w:rPr>
          <w:rFonts w:ascii="Arial" w:eastAsia="Calibri" w:hAnsi="Arial" w:cs="Arial"/>
          <w:color w:val="000000"/>
          <w:u w:val="single"/>
        </w:rPr>
        <w:t>Links related to Regulations, State Plan, and website:</w:t>
      </w:r>
    </w:p>
    <w:p w14:paraId="11AB7F96" w14:textId="77777777" w:rsidR="003555A2" w:rsidRPr="00E06B4E" w:rsidRDefault="003555A2" w:rsidP="003555A2">
      <w:pPr>
        <w:spacing w:after="0" w:line="240" w:lineRule="auto"/>
        <w:ind w:left="1080"/>
        <w:jc w:val="both"/>
        <w:rPr>
          <w:rFonts w:ascii="Arial" w:eastAsia="Calibri" w:hAnsi="Arial" w:cs="Arial"/>
          <w:color w:val="000000"/>
        </w:rPr>
      </w:pPr>
    </w:p>
    <w:tbl>
      <w:tblPr>
        <w:tblW w:w="963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5760"/>
      </w:tblGrid>
      <w:tr w:rsidR="003555A2" w:rsidRPr="00E06B4E" w14:paraId="7A4065D3" w14:textId="77777777" w:rsidTr="0082264A">
        <w:tc>
          <w:tcPr>
            <w:tcW w:w="3870" w:type="dxa"/>
          </w:tcPr>
          <w:p w14:paraId="7B4A4726" w14:textId="77777777" w:rsidR="003555A2" w:rsidRPr="00E06B4E" w:rsidRDefault="003555A2" w:rsidP="003555A2">
            <w:pPr>
              <w:numPr>
                <w:ilvl w:val="0"/>
                <w:numId w:val="4"/>
              </w:numPr>
              <w:spacing w:after="0" w:line="240" w:lineRule="auto"/>
              <w:ind w:left="337"/>
              <w:rPr>
                <w:rFonts w:ascii="Arial" w:eastAsia="Calibri" w:hAnsi="Arial" w:cs="Arial"/>
                <w:color w:val="000000"/>
              </w:rPr>
            </w:pPr>
            <w:r w:rsidRPr="00E06B4E">
              <w:rPr>
                <w:rFonts w:ascii="Arial" w:eastAsia="Calibri" w:hAnsi="Arial" w:cs="Arial"/>
                <w:color w:val="000000"/>
              </w:rPr>
              <w:t xml:space="preserve">Federal Regulations, Aging </w:t>
            </w:r>
          </w:p>
        </w:tc>
        <w:tc>
          <w:tcPr>
            <w:tcW w:w="5760" w:type="dxa"/>
          </w:tcPr>
          <w:p w14:paraId="6B987CB4" w14:textId="77777777" w:rsidR="003555A2" w:rsidRPr="00E06B4E" w:rsidRDefault="003555A2" w:rsidP="00C645BC">
            <w:pPr>
              <w:spacing w:after="0" w:line="240" w:lineRule="auto"/>
              <w:ind w:left="67"/>
              <w:rPr>
                <w:rFonts w:ascii="Arial" w:eastAsia="Calibri" w:hAnsi="Arial" w:cs="Arial"/>
                <w:color w:val="000000"/>
              </w:rPr>
            </w:pPr>
            <w:r w:rsidRPr="00E06B4E">
              <w:rPr>
                <w:rFonts w:ascii="Arial" w:eastAsia="Calibri" w:hAnsi="Arial" w:cs="Arial"/>
                <w:color w:val="000000"/>
              </w:rPr>
              <w:t>Older Americans Act</w:t>
            </w:r>
          </w:p>
          <w:p w14:paraId="53F507FD" w14:textId="77777777" w:rsidR="003555A2" w:rsidRPr="00E06B4E" w:rsidRDefault="000E45B2" w:rsidP="00C645BC">
            <w:pPr>
              <w:spacing w:after="0" w:line="240" w:lineRule="auto"/>
              <w:ind w:left="67"/>
              <w:rPr>
                <w:rFonts w:ascii="Arial" w:eastAsia="Calibri" w:hAnsi="Arial" w:cs="Arial"/>
                <w:color w:val="000000"/>
              </w:rPr>
            </w:pPr>
            <w:hyperlink r:id="rId32" w:history="1">
              <w:r w:rsidR="003555A2" w:rsidRPr="00E06B4E">
                <w:rPr>
                  <w:rStyle w:val="Hyperlink"/>
                  <w:rFonts w:ascii="Arial" w:eastAsia="Calibri" w:hAnsi="Arial" w:cs="Arial"/>
                </w:rPr>
                <w:t>http://www.aoa.gov/AOA_programs/OAA/index.aspx</w:t>
              </w:r>
            </w:hyperlink>
          </w:p>
        </w:tc>
      </w:tr>
      <w:tr w:rsidR="003555A2" w:rsidRPr="00E06B4E" w14:paraId="2CE0BC16" w14:textId="77777777" w:rsidTr="0082264A">
        <w:tc>
          <w:tcPr>
            <w:tcW w:w="3870" w:type="dxa"/>
          </w:tcPr>
          <w:p w14:paraId="138F4598" w14:textId="77777777" w:rsidR="003555A2" w:rsidRPr="00E06B4E" w:rsidRDefault="003555A2" w:rsidP="003555A2">
            <w:pPr>
              <w:numPr>
                <w:ilvl w:val="0"/>
                <w:numId w:val="4"/>
              </w:numPr>
              <w:spacing w:after="0" w:line="240" w:lineRule="auto"/>
              <w:ind w:left="337"/>
              <w:rPr>
                <w:rFonts w:ascii="Arial" w:eastAsia="Calibri" w:hAnsi="Arial" w:cs="Arial"/>
                <w:color w:val="000000"/>
              </w:rPr>
            </w:pPr>
            <w:r w:rsidRPr="00E06B4E">
              <w:rPr>
                <w:rFonts w:ascii="Arial" w:eastAsia="Calibri" w:hAnsi="Arial" w:cs="Arial"/>
                <w:color w:val="000000"/>
              </w:rPr>
              <w:t>Aging State Statutes</w:t>
            </w:r>
          </w:p>
        </w:tc>
        <w:tc>
          <w:tcPr>
            <w:tcW w:w="5760" w:type="dxa"/>
          </w:tcPr>
          <w:p w14:paraId="7A6D8818" w14:textId="77777777" w:rsidR="003555A2" w:rsidRPr="00E06B4E" w:rsidRDefault="003555A2" w:rsidP="00C645BC">
            <w:pPr>
              <w:spacing w:after="0" w:line="240" w:lineRule="auto"/>
              <w:ind w:left="67"/>
              <w:rPr>
                <w:rFonts w:ascii="Arial" w:eastAsia="Calibri" w:hAnsi="Arial" w:cs="Arial"/>
                <w:color w:val="000000"/>
              </w:rPr>
            </w:pPr>
            <w:r w:rsidRPr="00E06B4E">
              <w:rPr>
                <w:rFonts w:ascii="Arial" w:eastAsia="Calibri" w:hAnsi="Arial" w:cs="Arial"/>
                <w:color w:val="000000"/>
              </w:rPr>
              <w:t>Nebraska Community Aging Services Act (CASA) (Neb. Rev. Stat. 81-2201 – 2228)</w:t>
            </w:r>
          </w:p>
          <w:p w14:paraId="570B038B" w14:textId="77777777" w:rsidR="003555A2" w:rsidRPr="00E06B4E" w:rsidRDefault="003555A2" w:rsidP="00C645BC">
            <w:pPr>
              <w:spacing w:after="0" w:line="240" w:lineRule="auto"/>
              <w:ind w:left="67"/>
              <w:rPr>
                <w:rFonts w:ascii="Arial" w:eastAsia="Calibri" w:hAnsi="Arial" w:cs="Arial"/>
                <w:color w:val="000000"/>
              </w:rPr>
            </w:pPr>
            <w:r w:rsidRPr="00E06B4E">
              <w:rPr>
                <w:rFonts w:ascii="Arial" w:eastAsia="Calibri" w:hAnsi="Arial" w:cs="Arial"/>
                <w:color w:val="000000"/>
              </w:rPr>
              <w:t>Nebraska Care Management Act (Neb. Rev. Stat. 81-2229 – 2235)</w:t>
            </w:r>
          </w:p>
          <w:p w14:paraId="5C93CB07" w14:textId="77777777" w:rsidR="003555A2" w:rsidRPr="00E06B4E" w:rsidRDefault="000E45B2" w:rsidP="00C645BC">
            <w:pPr>
              <w:spacing w:after="0" w:line="240" w:lineRule="auto"/>
              <w:ind w:left="67"/>
              <w:rPr>
                <w:rFonts w:ascii="Arial" w:eastAsia="Calibri" w:hAnsi="Arial" w:cs="Arial"/>
                <w:color w:val="000000"/>
              </w:rPr>
            </w:pPr>
            <w:hyperlink r:id="rId33" w:history="1">
              <w:r w:rsidR="003555A2" w:rsidRPr="00E06B4E">
                <w:rPr>
                  <w:rStyle w:val="Hyperlink"/>
                  <w:rFonts w:ascii="Arial" w:eastAsia="Calibri" w:hAnsi="Arial" w:cs="Arial"/>
                </w:rPr>
                <w:t>http://www.nebraskalegislature.gov/laws/search_range_statute.php?begin_section=81-2201&amp;end_section=81-2235</w:t>
              </w:r>
            </w:hyperlink>
          </w:p>
        </w:tc>
      </w:tr>
      <w:tr w:rsidR="003555A2" w:rsidRPr="00E06B4E" w14:paraId="0BE4AA84" w14:textId="77777777" w:rsidTr="0082264A">
        <w:tc>
          <w:tcPr>
            <w:tcW w:w="3870" w:type="dxa"/>
          </w:tcPr>
          <w:p w14:paraId="449C6B16" w14:textId="77777777" w:rsidR="003555A2" w:rsidRPr="00E06B4E" w:rsidRDefault="003555A2" w:rsidP="003555A2">
            <w:pPr>
              <w:numPr>
                <w:ilvl w:val="0"/>
                <w:numId w:val="4"/>
              </w:numPr>
              <w:spacing w:after="0" w:line="240" w:lineRule="auto"/>
              <w:ind w:left="337"/>
              <w:rPr>
                <w:rFonts w:ascii="Arial" w:eastAsia="Calibri" w:hAnsi="Arial" w:cs="Arial"/>
                <w:color w:val="000000"/>
              </w:rPr>
            </w:pPr>
            <w:r w:rsidRPr="00E06B4E">
              <w:rPr>
                <w:rFonts w:ascii="Arial" w:eastAsia="Calibri" w:hAnsi="Arial" w:cs="Arial"/>
                <w:color w:val="000000"/>
              </w:rPr>
              <w:t>Aging Services State Plan</w:t>
            </w:r>
          </w:p>
        </w:tc>
        <w:tc>
          <w:tcPr>
            <w:tcW w:w="5760" w:type="dxa"/>
          </w:tcPr>
          <w:p w14:paraId="3FC515B1" w14:textId="77777777" w:rsidR="003555A2" w:rsidRPr="00E06B4E" w:rsidRDefault="003555A2" w:rsidP="00C645BC">
            <w:pPr>
              <w:spacing w:after="0" w:line="240" w:lineRule="auto"/>
              <w:ind w:left="67"/>
              <w:rPr>
                <w:rFonts w:ascii="Arial" w:eastAsia="Calibri" w:hAnsi="Arial" w:cs="Arial"/>
                <w:color w:val="000000"/>
              </w:rPr>
            </w:pPr>
            <w:r w:rsidRPr="00E06B4E">
              <w:rPr>
                <w:rFonts w:ascii="Arial" w:eastAsia="Calibri" w:hAnsi="Arial" w:cs="Arial"/>
                <w:color w:val="000000"/>
              </w:rPr>
              <w:t>Draft 2015-2019 State Plan</w:t>
            </w:r>
          </w:p>
          <w:p w14:paraId="06DDF3F5" w14:textId="77777777" w:rsidR="003555A2" w:rsidRPr="00E06B4E" w:rsidRDefault="000E45B2" w:rsidP="00C645BC">
            <w:pPr>
              <w:spacing w:after="0" w:line="240" w:lineRule="auto"/>
              <w:ind w:left="67"/>
              <w:rPr>
                <w:rFonts w:ascii="Arial" w:eastAsia="Calibri" w:hAnsi="Arial" w:cs="Arial"/>
                <w:color w:val="000000"/>
              </w:rPr>
            </w:pPr>
            <w:hyperlink r:id="rId34" w:history="1">
              <w:r w:rsidR="003555A2" w:rsidRPr="00E06B4E">
                <w:rPr>
                  <w:rStyle w:val="Hyperlink"/>
                  <w:rFonts w:ascii="Arial" w:eastAsia="Calibri" w:hAnsi="Arial" w:cs="Arial"/>
                </w:rPr>
                <w:t>http://DHHS, SUA.ne.gov/medicaid/Aging/Documents/AgingServicesStatePlanFY2012-FY2015.pdf</w:t>
              </w:r>
            </w:hyperlink>
          </w:p>
        </w:tc>
      </w:tr>
      <w:tr w:rsidR="003555A2" w:rsidRPr="00E06B4E" w14:paraId="65E373CC" w14:textId="77777777" w:rsidTr="0082264A">
        <w:tc>
          <w:tcPr>
            <w:tcW w:w="3870" w:type="dxa"/>
          </w:tcPr>
          <w:p w14:paraId="5E6E3962" w14:textId="43EF2DCE" w:rsidR="003555A2" w:rsidRPr="00E06B4E" w:rsidRDefault="003555A2" w:rsidP="003555A2">
            <w:pPr>
              <w:numPr>
                <w:ilvl w:val="0"/>
                <w:numId w:val="4"/>
              </w:numPr>
              <w:spacing w:after="0" w:line="240" w:lineRule="auto"/>
              <w:ind w:left="337"/>
              <w:rPr>
                <w:rFonts w:ascii="Arial" w:eastAsia="Calibri" w:hAnsi="Arial" w:cs="Arial"/>
                <w:color w:val="000000"/>
              </w:rPr>
            </w:pPr>
            <w:r w:rsidRPr="00E06B4E">
              <w:rPr>
                <w:rFonts w:ascii="Arial" w:eastAsia="Calibri" w:hAnsi="Arial" w:cs="Arial"/>
                <w:color w:val="000000"/>
              </w:rPr>
              <w:t>Website orientation,</w:t>
            </w:r>
            <w:r w:rsidR="00876E1B" w:rsidRPr="00E06B4E">
              <w:rPr>
                <w:rFonts w:ascii="Arial" w:eastAsia="Calibri" w:hAnsi="Arial" w:cs="Arial"/>
                <w:color w:val="000000"/>
              </w:rPr>
              <w:t xml:space="preserve"> </w:t>
            </w:r>
            <w:r w:rsidRPr="00E06B4E">
              <w:rPr>
                <w:rFonts w:ascii="Arial" w:eastAsia="Calibri" w:hAnsi="Arial" w:cs="Arial"/>
                <w:color w:val="000000"/>
              </w:rPr>
              <w:t>general &amp; program specific</w:t>
            </w:r>
          </w:p>
        </w:tc>
        <w:tc>
          <w:tcPr>
            <w:tcW w:w="5760" w:type="dxa"/>
          </w:tcPr>
          <w:p w14:paraId="459C3D9E" w14:textId="77777777" w:rsidR="003555A2" w:rsidRPr="00E06B4E" w:rsidRDefault="003555A2" w:rsidP="00C645BC">
            <w:pPr>
              <w:spacing w:after="0" w:line="240" w:lineRule="auto"/>
              <w:ind w:left="67"/>
              <w:rPr>
                <w:rFonts w:ascii="Arial" w:eastAsia="Calibri" w:hAnsi="Arial" w:cs="Arial"/>
                <w:color w:val="000000"/>
              </w:rPr>
            </w:pPr>
            <w:r w:rsidRPr="00E06B4E">
              <w:rPr>
                <w:rFonts w:ascii="Arial" w:eastAsia="Calibri" w:hAnsi="Arial" w:cs="Arial"/>
                <w:color w:val="000000"/>
              </w:rPr>
              <w:t>Aging pages within DHHS, SUA site</w:t>
            </w:r>
          </w:p>
          <w:p w14:paraId="15F4A826" w14:textId="77777777" w:rsidR="003555A2" w:rsidRPr="00E06B4E" w:rsidRDefault="000E45B2" w:rsidP="00C645BC">
            <w:pPr>
              <w:spacing w:after="0" w:line="240" w:lineRule="auto"/>
              <w:ind w:left="67"/>
              <w:rPr>
                <w:rFonts w:ascii="Arial" w:eastAsia="Calibri" w:hAnsi="Arial" w:cs="Arial"/>
                <w:color w:val="000000"/>
              </w:rPr>
            </w:pPr>
            <w:hyperlink r:id="rId35" w:history="1">
              <w:r w:rsidR="003555A2" w:rsidRPr="00E06B4E">
                <w:rPr>
                  <w:rStyle w:val="Hyperlink"/>
                  <w:rFonts w:ascii="Arial" w:eastAsia="Calibri" w:hAnsi="Arial" w:cs="Arial"/>
                </w:rPr>
                <w:t>http://DHHS, SUA.ne.gov/</w:t>
              </w:r>
              <w:proofErr w:type="spellStart"/>
              <w:r w:rsidR="003555A2" w:rsidRPr="00E06B4E">
                <w:rPr>
                  <w:rStyle w:val="Hyperlink"/>
                  <w:rFonts w:ascii="Arial" w:eastAsia="Calibri" w:hAnsi="Arial" w:cs="Arial"/>
                </w:rPr>
                <w:t>medicaid</w:t>
              </w:r>
              <w:proofErr w:type="spellEnd"/>
              <w:r w:rsidR="003555A2" w:rsidRPr="00E06B4E">
                <w:rPr>
                  <w:rStyle w:val="Hyperlink"/>
                  <w:rFonts w:ascii="Arial" w:eastAsia="Calibri" w:hAnsi="Arial" w:cs="Arial"/>
                </w:rPr>
                <w:t>/Aging/Pages/AgingHome.aspx</w:t>
              </w:r>
            </w:hyperlink>
          </w:p>
        </w:tc>
      </w:tr>
      <w:tr w:rsidR="003555A2" w:rsidRPr="00E06B4E" w14:paraId="565D193F" w14:textId="77777777" w:rsidTr="0082264A">
        <w:tc>
          <w:tcPr>
            <w:tcW w:w="3870" w:type="dxa"/>
          </w:tcPr>
          <w:p w14:paraId="61DE4993" w14:textId="49BCFEF1" w:rsidR="003555A2" w:rsidRPr="00E06B4E" w:rsidRDefault="003555A2" w:rsidP="003555A2">
            <w:pPr>
              <w:numPr>
                <w:ilvl w:val="0"/>
                <w:numId w:val="4"/>
              </w:numPr>
              <w:spacing w:after="0" w:line="240" w:lineRule="auto"/>
              <w:ind w:left="337"/>
              <w:rPr>
                <w:rFonts w:ascii="Arial" w:eastAsia="Calibri" w:hAnsi="Arial" w:cs="Arial"/>
                <w:color w:val="000000"/>
              </w:rPr>
            </w:pPr>
            <w:r w:rsidRPr="00E06B4E">
              <w:rPr>
                <w:rFonts w:ascii="Arial" w:eastAsia="Calibri" w:hAnsi="Arial" w:cs="Arial"/>
                <w:color w:val="000000"/>
              </w:rPr>
              <w:t>Nebraska,</w:t>
            </w:r>
            <w:r w:rsidR="00876E1B" w:rsidRPr="00E06B4E">
              <w:rPr>
                <w:rFonts w:ascii="Arial" w:eastAsia="Calibri" w:hAnsi="Arial" w:cs="Arial"/>
                <w:color w:val="000000"/>
              </w:rPr>
              <w:t xml:space="preserve"> </w:t>
            </w:r>
            <w:r w:rsidRPr="00E06B4E">
              <w:rPr>
                <w:rFonts w:ascii="Arial" w:eastAsia="Calibri" w:hAnsi="Arial" w:cs="Arial"/>
                <w:color w:val="000000"/>
              </w:rPr>
              <w:t>DHHS,SUA regulations</w:t>
            </w:r>
          </w:p>
        </w:tc>
        <w:tc>
          <w:tcPr>
            <w:tcW w:w="5760" w:type="dxa"/>
          </w:tcPr>
          <w:p w14:paraId="27B97EE5" w14:textId="77777777" w:rsidR="003555A2" w:rsidRPr="00E06B4E" w:rsidRDefault="003555A2" w:rsidP="00C645BC">
            <w:pPr>
              <w:spacing w:after="0" w:line="240" w:lineRule="auto"/>
              <w:ind w:left="67"/>
              <w:rPr>
                <w:rFonts w:ascii="Arial" w:eastAsia="Calibri" w:hAnsi="Arial" w:cs="Arial"/>
                <w:color w:val="000000"/>
              </w:rPr>
            </w:pPr>
            <w:r w:rsidRPr="00E06B4E">
              <w:rPr>
                <w:rFonts w:ascii="Arial" w:eastAsia="Calibri" w:hAnsi="Arial" w:cs="Arial"/>
                <w:color w:val="000000"/>
              </w:rPr>
              <w:t xml:space="preserve">DHHS, SUA Regulations </w:t>
            </w:r>
            <w:hyperlink r:id="rId36" w:history="1">
              <w:r w:rsidRPr="00E06B4E">
                <w:rPr>
                  <w:rStyle w:val="Hyperlink"/>
                  <w:rFonts w:ascii="Arial" w:eastAsia="Calibri" w:hAnsi="Arial" w:cs="Arial"/>
                </w:rPr>
                <w:t>http://DHHS, SUA.ne.gov/Pages/reg_regs.aspx</w:t>
              </w:r>
            </w:hyperlink>
          </w:p>
          <w:p w14:paraId="1245DFA6" w14:textId="77777777" w:rsidR="003555A2" w:rsidRPr="00E06B4E" w:rsidRDefault="003555A2" w:rsidP="00C645BC">
            <w:pPr>
              <w:spacing w:after="0" w:line="240" w:lineRule="auto"/>
              <w:ind w:left="67"/>
              <w:rPr>
                <w:rFonts w:ascii="Arial" w:eastAsia="Calibri" w:hAnsi="Arial" w:cs="Arial"/>
                <w:color w:val="000000"/>
              </w:rPr>
            </w:pPr>
            <w:r w:rsidRPr="00E06B4E">
              <w:rPr>
                <w:rFonts w:ascii="Arial" w:eastAsia="Calibri" w:hAnsi="Arial" w:cs="Arial"/>
                <w:color w:val="000000"/>
              </w:rPr>
              <w:t>Title 15: Aging Services</w:t>
            </w:r>
          </w:p>
          <w:p w14:paraId="1DA1AF96" w14:textId="77777777" w:rsidR="003555A2" w:rsidRPr="00E06B4E" w:rsidRDefault="003555A2" w:rsidP="00C645BC">
            <w:pPr>
              <w:spacing w:after="0" w:line="240" w:lineRule="auto"/>
              <w:ind w:left="67"/>
              <w:rPr>
                <w:rFonts w:ascii="Arial" w:eastAsia="Calibri" w:hAnsi="Arial" w:cs="Arial"/>
                <w:color w:val="000000"/>
              </w:rPr>
            </w:pPr>
            <w:r w:rsidRPr="00E06B4E">
              <w:rPr>
                <w:rFonts w:ascii="Arial" w:eastAsia="Calibri" w:hAnsi="Arial" w:cs="Arial"/>
                <w:color w:val="000000"/>
              </w:rPr>
              <w:t xml:space="preserve">Title 175: Health Care Facilities and Services Licensure </w:t>
            </w:r>
          </w:p>
          <w:p w14:paraId="5ED9BD85" w14:textId="77777777" w:rsidR="003555A2" w:rsidRPr="00E06B4E" w:rsidRDefault="003555A2" w:rsidP="00C645BC">
            <w:pPr>
              <w:spacing w:after="0" w:line="240" w:lineRule="auto"/>
              <w:ind w:left="67"/>
              <w:rPr>
                <w:rFonts w:ascii="Arial" w:eastAsia="Calibri" w:hAnsi="Arial" w:cs="Arial"/>
                <w:color w:val="000000"/>
              </w:rPr>
            </w:pPr>
            <w:r w:rsidRPr="00E06B4E">
              <w:rPr>
                <w:rFonts w:ascii="Arial" w:eastAsia="Calibri" w:hAnsi="Arial" w:cs="Arial"/>
                <w:color w:val="000000"/>
              </w:rPr>
              <w:t xml:space="preserve">Title 202: Operations Within Facilities and Community-Based Services for Persons with Mental Illness or Developmental Disabilities </w:t>
            </w:r>
          </w:p>
          <w:p w14:paraId="624881B6" w14:textId="77777777" w:rsidR="003555A2" w:rsidRPr="00E06B4E" w:rsidRDefault="003555A2" w:rsidP="00C645BC">
            <w:pPr>
              <w:spacing w:after="0" w:line="240" w:lineRule="auto"/>
              <w:ind w:left="67"/>
              <w:rPr>
                <w:rFonts w:ascii="Arial" w:eastAsia="Calibri" w:hAnsi="Arial" w:cs="Arial"/>
                <w:color w:val="000000"/>
              </w:rPr>
            </w:pPr>
            <w:r w:rsidRPr="00E06B4E">
              <w:rPr>
                <w:rFonts w:ascii="Arial" w:eastAsia="Calibri" w:hAnsi="Arial" w:cs="Arial"/>
                <w:color w:val="000000"/>
              </w:rPr>
              <w:t xml:space="preserve">Title 404: Community-Based Services for Individuals with Developmental Disabilities </w:t>
            </w:r>
          </w:p>
          <w:p w14:paraId="12A520A0" w14:textId="77777777" w:rsidR="003555A2" w:rsidRPr="00E06B4E" w:rsidRDefault="003555A2" w:rsidP="00C645BC">
            <w:pPr>
              <w:spacing w:after="0" w:line="240" w:lineRule="auto"/>
              <w:ind w:left="67"/>
              <w:rPr>
                <w:rFonts w:ascii="Arial" w:eastAsia="Calibri" w:hAnsi="Arial" w:cs="Arial"/>
                <w:color w:val="000000"/>
              </w:rPr>
            </w:pPr>
            <w:r w:rsidRPr="00E06B4E">
              <w:rPr>
                <w:rFonts w:ascii="Arial" w:eastAsia="Calibri" w:hAnsi="Arial" w:cs="Arial"/>
                <w:color w:val="000000"/>
              </w:rPr>
              <w:t>Title 467 -- Title V Services for Medically Handicapped Children,</w:t>
            </w:r>
          </w:p>
          <w:p w14:paraId="63E1571D" w14:textId="77777777" w:rsidR="003555A2" w:rsidRPr="00E06B4E" w:rsidRDefault="003555A2" w:rsidP="00C645BC">
            <w:pPr>
              <w:spacing w:after="0" w:line="240" w:lineRule="auto"/>
              <w:ind w:left="67"/>
              <w:rPr>
                <w:rFonts w:ascii="Arial" w:eastAsia="Calibri" w:hAnsi="Arial" w:cs="Arial"/>
                <w:color w:val="000000"/>
              </w:rPr>
            </w:pPr>
            <w:r w:rsidRPr="00E06B4E">
              <w:rPr>
                <w:rFonts w:ascii="Arial" w:eastAsia="Calibri" w:hAnsi="Arial" w:cs="Arial"/>
                <w:color w:val="000000"/>
              </w:rPr>
              <w:t xml:space="preserve">Genetically Handicapped Persons' Program, and Supplemental Security Income </w:t>
            </w:r>
          </w:p>
          <w:p w14:paraId="56D7EE31" w14:textId="77777777" w:rsidR="003555A2" w:rsidRPr="00E06B4E" w:rsidRDefault="003555A2" w:rsidP="00C645BC">
            <w:pPr>
              <w:spacing w:after="0" w:line="240" w:lineRule="auto"/>
              <w:ind w:left="67"/>
              <w:rPr>
                <w:rFonts w:ascii="Arial" w:eastAsia="Calibri" w:hAnsi="Arial" w:cs="Arial"/>
                <w:color w:val="000000"/>
              </w:rPr>
            </w:pPr>
            <w:r w:rsidRPr="00E06B4E">
              <w:rPr>
                <w:rFonts w:ascii="Arial" w:eastAsia="Calibri" w:hAnsi="Arial" w:cs="Arial"/>
                <w:color w:val="000000"/>
              </w:rPr>
              <w:t>Disabled Children's Program</w:t>
            </w:r>
          </w:p>
          <w:p w14:paraId="34D9B4E7" w14:textId="77777777" w:rsidR="003555A2" w:rsidRPr="00E06B4E" w:rsidRDefault="003555A2" w:rsidP="00C645BC">
            <w:pPr>
              <w:spacing w:after="0" w:line="240" w:lineRule="auto"/>
              <w:ind w:left="67"/>
              <w:rPr>
                <w:rFonts w:ascii="Arial" w:eastAsia="Calibri" w:hAnsi="Arial" w:cs="Arial"/>
                <w:color w:val="000000"/>
              </w:rPr>
            </w:pPr>
            <w:r w:rsidRPr="00E06B4E">
              <w:rPr>
                <w:rFonts w:ascii="Arial" w:eastAsia="Calibri" w:hAnsi="Arial" w:cs="Arial"/>
                <w:color w:val="000000"/>
              </w:rPr>
              <w:t xml:space="preserve">Title 469 -- Assistance to the Aged, Blind, or Disabled </w:t>
            </w:r>
          </w:p>
          <w:p w14:paraId="1EFDD95D" w14:textId="77777777" w:rsidR="003555A2" w:rsidRPr="00E06B4E" w:rsidRDefault="003555A2" w:rsidP="00C645BC">
            <w:pPr>
              <w:spacing w:after="0" w:line="240" w:lineRule="auto"/>
              <w:ind w:left="67"/>
              <w:rPr>
                <w:rFonts w:ascii="Arial" w:eastAsia="Calibri" w:hAnsi="Arial" w:cs="Arial"/>
                <w:color w:val="000000"/>
              </w:rPr>
            </w:pPr>
            <w:r w:rsidRPr="00E06B4E">
              <w:rPr>
                <w:rFonts w:ascii="Arial" w:eastAsia="Calibri" w:hAnsi="Arial" w:cs="Arial"/>
                <w:color w:val="000000"/>
              </w:rPr>
              <w:t>and State Disability Program</w:t>
            </w:r>
          </w:p>
          <w:p w14:paraId="0B88774A" w14:textId="77777777" w:rsidR="003555A2" w:rsidRPr="00E06B4E" w:rsidRDefault="003555A2" w:rsidP="00C645BC">
            <w:pPr>
              <w:spacing w:after="0" w:line="240" w:lineRule="auto"/>
              <w:ind w:left="67"/>
              <w:rPr>
                <w:rFonts w:ascii="Arial" w:eastAsia="Calibri" w:hAnsi="Arial" w:cs="Arial"/>
                <w:color w:val="000000"/>
              </w:rPr>
            </w:pPr>
            <w:r w:rsidRPr="00E06B4E">
              <w:rPr>
                <w:rFonts w:ascii="Arial" w:eastAsia="Calibri" w:hAnsi="Arial" w:cs="Arial"/>
                <w:color w:val="000000"/>
              </w:rPr>
              <w:t xml:space="preserve">Title 472 -- The Disabled Persons and </w:t>
            </w:r>
          </w:p>
          <w:p w14:paraId="0D5515B2" w14:textId="77777777" w:rsidR="003555A2" w:rsidRPr="00E06B4E" w:rsidRDefault="003555A2" w:rsidP="00C645BC">
            <w:pPr>
              <w:spacing w:after="0" w:line="240" w:lineRule="auto"/>
              <w:ind w:left="67"/>
              <w:rPr>
                <w:rFonts w:ascii="Arial" w:eastAsia="Calibri" w:hAnsi="Arial" w:cs="Arial"/>
                <w:color w:val="000000"/>
              </w:rPr>
            </w:pPr>
            <w:r w:rsidRPr="00E06B4E">
              <w:rPr>
                <w:rFonts w:ascii="Arial" w:eastAsia="Calibri" w:hAnsi="Arial" w:cs="Arial"/>
                <w:color w:val="000000"/>
              </w:rPr>
              <w:t>Family Support Program</w:t>
            </w:r>
          </w:p>
          <w:p w14:paraId="142E0FE7" w14:textId="77777777" w:rsidR="003555A2" w:rsidRPr="00E06B4E" w:rsidRDefault="003555A2" w:rsidP="00C645BC">
            <w:pPr>
              <w:spacing w:after="0" w:line="240" w:lineRule="auto"/>
              <w:ind w:left="67"/>
              <w:rPr>
                <w:rFonts w:ascii="Arial" w:eastAsia="Calibri" w:hAnsi="Arial" w:cs="Arial"/>
                <w:color w:val="000000"/>
              </w:rPr>
            </w:pPr>
            <w:r w:rsidRPr="00E06B4E">
              <w:rPr>
                <w:rFonts w:ascii="Arial" w:eastAsia="Calibri" w:hAnsi="Arial" w:cs="Arial"/>
                <w:color w:val="000000"/>
              </w:rPr>
              <w:t>Title 473 -- Social Services for Aged and Disabled Adults</w:t>
            </w:r>
          </w:p>
          <w:p w14:paraId="4624DA46" w14:textId="77777777" w:rsidR="003555A2" w:rsidRPr="00E06B4E" w:rsidRDefault="003555A2" w:rsidP="00C645BC">
            <w:pPr>
              <w:spacing w:after="0" w:line="240" w:lineRule="auto"/>
              <w:ind w:left="67"/>
              <w:rPr>
                <w:rFonts w:ascii="Arial" w:eastAsia="Calibri" w:hAnsi="Arial" w:cs="Arial"/>
                <w:color w:val="000000"/>
              </w:rPr>
            </w:pPr>
            <w:r w:rsidRPr="00E06B4E">
              <w:rPr>
                <w:rFonts w:ascii="Arial" w:eastAsia="Calibri" w:hAnsi="Arial" w:cs="Arial"/>
                <w:color w:val="000000"/>
              </w:rPr>
              <w:t>Title 480 -- Home and Community-Based Waiver Services and Optional Targeted Case Management Services</w:t>
            </w:r>
          </w:p>
          <w:p w14:paraId="0ED6829A" w14:textId="77777777" w:rsidR="003555A2" w:rsidRPr="00E06B4E" w:rsidRDefault="003555A2" w:rsidP="00C645BC">
            <w:pPr>
              <w:spacing w:after="0" w:line="240" w:lineRule="auto"/>
              <w:ind w:left="67"/>
              <w:rPr>
                <w:rFonts w:ascii="Arial" w:eastAsia="Calibri" w:hAnsi="Arial" w:cs="Arial"/>
                <w:color w:val="000000"/>
              </w:rPr>
            </w:pPr>
          </w:p>
        </w:tc>
      </w:tr>
      <w:tr w:rsidR="0082264A" w:rsidRPr="00E06B4E" w14:paraId="65E24B5E" w14:textId="77777777" w:rsidTr="0082264A">
        <w:tc>
          <w:tcPr>
            <w:tcW w:w="3870" w:type="dxa"/>
          </w:tcPr>
          <w:p w14:paraId="29493FCC" w14:textId="34A29D01" w:rsidR="0082264A" w:rsidRPr="00E06B4E" w:rsidRDefault="0082264A" w:rsidP="003555A2">
            <w:pPr>
              <w:numPr>
                <w:ilvl w:val="0"/>
                <w:numId w:val="4"/>
              </w:numPr>
              <w:spacing w:after="0" w:line="240" w:lineRule="auto"/>
              <w:ind w:left="337"/>
              <w:rPr>
                <w:rFonts w:ascii="Arial" w:eastAsia="Calibri" w:hAnsi="Arial" w:cs="Arial"/>
                <w:color w:val="000000"/>
              </w:rPr>
            </w:pPr>
            <w:r w:rsidRPr="00E06B4E">
              <w:rPr>
                <w:rFonts w:ascii="Arial" w:eastAsia="Calibri" w:hAnsi="Arial" w:cs="Arial"/>
                <w:color w:val="000000"/>
              </w:rPr>
              <w:t>Nebraska, DHHS, SUA current taxonomy</w:t>
            </w:r>
          </w:p>
        </w:tc>
        <w:tc>
          <w:tcPr>
            <w:tcW w:w="5760" w:type="dxa"/>
          </w:tcPr>
          <w:p w14:paraId="7A212DAD" w14:textId="5073D3B7" w:rsidR="0082264A" w:rsidRPr="00E06B4E" w:rsidRDefault="000E45B2" w:rsidP="00C645BC">
            <w:pPr>
              <w:spacing w:after="0" w:line="240" w:lineRule="auto"/>
              <w:ind w:left="67"/>
              <w:rPr>
                <w:rFonts w:ascii="Arial" w:eastAsia="Calibri" w:hAnsi="Arial" w:cs="Arial"/>
                <w:color w:val="000000"/>
              </w:rPr>
            </w:pPr>
            <w:hyperlink r:id="rId37" w:history="1">
              <w:r w:rsidR="0082264A" w:rsidRPr="00E06B4E">
                <w:rPr>
                  <w:rStyle w:val="Hyperlink"/>
                  <w:rFonts w:ascii="Arial" w:eastAsia="Calibri" w:hAnsi="Arial" w:cs="Arial"/>
                </w:rPr>
                <w:t>http://dhhswebsiteauthoring/medicaid/Aging/Documents/Current%20Taxonomy.pdf</w:t>
              </w:r>
            </w:hyperlink>
            <w:r w:rsidR="0082264A" w:rsidRPr="00E06B4E">
              <w:rPr>
                <w:rFonts w:ascii="Arial" w:eastAsia="Calibri" w:hAnsi="Arial" w:cs="Arial"/>
                <w:color w:val="000000"/>
              </w:rPr>
              <w:t xml:space="preserve"> </w:t>
            </w:r>
          </w:p>
        </w:tc>
      </w:tr>
    </w:tbl>
    <w:p w14:paraId="0761888F" w14:textId="76494AFC" w:rsidR="00334295" w:rsidRPr="00E06B4E" w:rsidRDefault="00334295" w:rsidP="00F270A0">
      <w:pPr>
        <w:rPr>
          <w:rFonts w:ascii="Arial" w:hAnsi="Arial" w:cs="Arial"/>
        </w:rPr>
      </w:pPr>
    </w:p>
    <w:sectPr w:rsidR="00334295" w:rsidRPr="00E06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7359"/>
    <w:multiLevelType w:val="hybridMultilevel"/>
    <w:tmpl w:val="F87C3B1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861009"/>
    <w:multiLevelType w:val="hybridMultilevel"/>
    <w:tmpl w:val="31E6D15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E3E1C6F"/>
    <w:multiLevelType w:val="hybridMultilevel"/>
    <w:tmpl w:val="FC46B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171336"/>
    <w:multiLevelType w:val="hybridMultilevel"/>
    <w:tmpl w:val="9E78D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C98007A"/>
    <w:multiLevelType w:val="hybridMultilevel"/>
    <w:tmpl w:val="E04C44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D787F02"/>
    <w:multiLevelType w:val="hybridMultilevel"/>
    <w:tmpl w:val="E0A25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2119A"/>
    <w:multiLevelType w:val="hybridMultilevel"/>
    <w:tmpl w:val="C3226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832E87"/>
    <w:multiLevelType w:val="hybridMultilevel"/>
    <w:tmpl w:val="6FA45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96676D2"/>
    <w:multiLevelType w:val="hybridMultilevel"/>
    <w:tmpl w:val="95B23690"/>
    <w:lvl w:ilvl="0" w:tplc="963022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F9738C5"/>
    <w:multiLevelType w:val="hybridMultilevel"/>
    <w:tmpl w:val="48100A58"/>
    <w:lvl w:ilvl="0" w:tplc="7FE26F86">
      <w:start w:val="1"/>
      <w:numFmt w:val="decimal"/>
      <w:lvlText w:val="%1."/>
      <w:lvlJc w:val="left"/>
      <w:pPr>
        <w:ind w:left="720" w:hanging="360"/>
      </w:pPr>
    </w:lvl>
    <w:lvl w:ilvl="1" w:tplc="04090003" w:tentative="1">
      <w:start w:val="1"/>
      <w:numFmt w:val="lowerLetter"/>
      <w:lvlText w:val="%2."/>
      <w:lvlJc w:val="left"/>
      <w:pPr>
        <w:ind w:left="1440" w:hanging="360"/>
      </w:pPr>
    </w:lvl>
    <w:lvl w:ilvl="2" w:tplc="04090001"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793D627B"/>
    <w:multiLevelType w:val="hybridMultilevel"/>
    <w:tmpl w:val="A90CC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9"/>
  </w:num>
  <w:num w:numId="5">
    <w:abstractNumId w:val="8"/>
  </w:num>
  <w:num w:numId="6">
    <w:abstractNumId w:val="7"/>
  </w:num>
  <w:num w:numId="7">
    <w:abstractNumId w:val="3"/>
  </w:num>
  <w:num w:numId="8">
    <w:abstractNumId w:val="2"/>
  </w:num>
  <w:num w:numId="9">
    <w:abstractNumId w:val="10"/>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2B"/>
    <w:rsid w:val="00023E4A"/>
    <w:rsid w:val="00056C70"/>
    <w:rsid w:val="000E45B2"/>
    <w:rsid w:val="00200B2B"/>
    <w:rsid w:val="0026396B"/>
    <w:rsid w:val="003120EF"/>
    <w:rsid w:val="00334295"/>
    <w:rsid w:val="003555A2"/>
    <w:rsid w:val="003E2A5F"/>
    <w:rsid w:val="00442CD5"/>
    <w:rsid w:val="00477E9D"/>
    <w:rsid w:val="004F3466"/>
    <w:rsid w:val="004F6933"/>
    <w:rsid w:val="00547F24"/>
    <w:rsid w:val="005B78D3"/>
    <w:rsid w:val="00603C8B"/>
    <w:rsid w:val="00654F23"/>
    <w:rsid w:val="006613B5"/>
    <w:rsid w:val="006D61C3"/>
    <w:rsid w:val="006E14D8"/>
    <w:rsid w:val="006E5C77"/>
    <w:rsid w:val="007621B2"/>
    <w:rsid w:val="007A3BCD"/>
    <w:rsid w:val="0082264A"/>
    <w:rsid w:val="00876E1B"/>
    <w:rsid w:val="00893A28"/>
    <w:rsid w:val="008964EF"/>
    <w:rsid w:val="008D64A9"/>
    <w:rsid w:val="00903D63"/>
    <w:rsid w:val="00960479"/>
    <w:rsid w:val="00A44CE8"/>
    <w:rsid w:val="00A46784"/>
    <w:rsid w:val="00AA4AA8"/>
    <w:rsid w:val="00AC017D"/>
    <w:rsid w:val="00C83056"/>
    <w:rsid w:val="00CD0A5D"/>
    <w:rsid w:val="00DC5E58"/>
    <w:rsid w:val="00E06B4E"/>
    <w:rsid w:val="00E07DF3"/>
    <w:rsid w:val="00E832CE"/>
    <w:rsid w:val="00F270A0"/>
    <w:rsid w:val="00F902E4"/>
    <w:rsid w:val="00FB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089A"/>
  <w15:chartTrackingRefBased/>
  <w15:docId w15:val="{F8D00CBF-0862-44A5-A605-5B7A499D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2B"/>
  </w:style>
  <w:style w:type="paragraph" w:styleId="Heading1">
    <w:name w:val="heading 1"/>
    <w:basedOn w:val="Normal"/>
    <w:next w:val="Normal"/>
    <w:link w:val="Heading1Char"/>
    <w:uiPriority w:val="9"/>
    <w:qFormat/>
    <w:rsid w:val="00056C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B2B"/>
    <w:rPr>
      <w:color w:val="0563C1" w:themeColor="hyperlink"/>
      <w:u w:val="single"/>
    </w:rPr>
  </w:style>
  <w:style w:type="character" w:styleId="CommentReference">
    <w:name w:val="annotation reference"/>
    <w:basedOn w:val="DefaultParagraphFont"/>
    <w:uiPriority w:val="99"/>
    <w:semiHidden/>
    <w:unhideWhenUsed/>
    <w:rsid w:val="00200B2B"/>
    <w:rPr>
      <w:sz w:val="16"/>
      <w:szCs w:val="16"/>
    </w:rPr>
  </w:style>
  <w:style w:type="paragraph" w:styleId="CommentText">
    <w:name w:val="annotation text"/>
    <w:basedOn w:val="Normal"/>
    <w:link w:val="CommentTextChar"/>
    <w:uiPriority w:val="99"/>
    <w:semiHidden/>
    <w:unhideWhenUsed/>
    <w:rsid w:val="00200B2B"/>
    <w:pPr>
      <w:spacing w:line="240" w:lineRule="auto"/>
    </w:pPr>
    <w:rPr>
      <w:sz w:val="20"/>
      <w:szCs w:val="20"/>
    </w:rPr>
  </w:style>
  <w:style w:type="character" w:customStyle="1" w:styleId="CommentTextChar">
    <w:name w:val="Comment Text Char"/>
    <w:basedOn w:val="DefaultParagraphFont"/>
    <w:link w:val="CommentText"/>
    <w:uiPriority w:val="99"/>
    <w:semiHidden/>
    <w:rsid w:val="00200B2B"/>
    <w:rPr>
      <w:sz w:val="20"/>
      <w:szCs w:val="20"/>
    </w:rPr>
  </w:style>
  <w:style w:type="paragraph" w:styleId="BalloonText">
    <w:name w:val="Balloon Text"/>
    <w:basedOn w:val="Normal"/>
    <w:link w:val="BalloonTextChar"/>
    <w:uiPriority w:val="99"/>
    <w:semiHidden/>
    <w:unhideWhenUsed/>
    <w:rsid w:val="00200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B2B"/>
    <w:rPr>
      <w:rFonts w:ascii="Segoe UI" w:hAnsi="Segoe UI" w:cs="Segoe UI"/>
      <w:sz w:val="18"/>
      <w:szCs w:val="18"/>
    </w:rPr>
  </w:style>
  <w:style w:type="paragraph" w:styleId="ListParagraph">
    <w:name w:val="List Paragraph"/>
    <w:basedOn w:val="Normal"/>
    <w:uiPriority w:val="34"/>
    <w:qFormat/>
    <w:rsid w:val="003555A2"/>
    <w:pPr>
      <w:ind w:left="720"/>
      <w:contextualSpacing/>
    </w:pPr>
  </w:style>
  <w:style w:type="table" w:styleId="TableGrid">
    <w:name w:val="Table Grid"/>
    <w:basedOn w:val="TableNormal"/>
    <w:uiPriority w:val="39"/>
    <w:rsid w:val="00056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6C70"/>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E07DF3"/>
    <w:rPr>
      <w:b/>
      <w:bCs/>
    </w:rPr>
  </w:style>
  <w:style w:type="character" w:customStyle="1" w:styleId="CommentSubjectChar">
    <w:name w:val="Comment Subject Char"/>
    <w:basedOn w:val="CommentTextChar"/>
    <w:link w:val="CommentSubject"/>
    <w:uiPriority w:val="99"/>
    <w:semiHidden/>
    <w:rsid w:val="00E07DF3"/>
    <w:rPr>
      <w:b/>
      <w:bCs/>
      <w:sz w:val="20"/>
      <w:szCs w:val="20"/>
    </w:rPr>
  </w:style>
  <w:style w:type="character" w:styleId="FollowedHyperlink">
    <w:name w:val="FollowedHyperlink"/>
    <w:basedOn w:val="DefaultParagraphFont"/>
    <w:uiPriority w:val="99"/>
    <w:semiHidden/>
    <w:unhideWhenUsed/>
    <w:rsid w:val="00F902E4"/>
    <w:rPr>
      <w:color w:val="954F72" w:themeColor="followedHyperlink"/>
      <w:u w:val="single"/>
    </w:rPr>
  </w:style>
  <w:style w:type="table" w:styleId="GridTable4-Accent5">
    <w:name w:val="Grid Table 4 Accent 5"/>
    <w:basedOn w:val="TableNormal"/>
    <w:uiPriority w:val="49"/>
    <w:rsid w:val="00E06B4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E06B4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41070">
      <w:bodyDiv w:val="1"/>
      <w:marLeft w:val="0"/>
      <w:marRight w:val="0"/>
      <w:marTop w:val="0"/>
      <w:marBottom w:val="0"/>
      <w:divBdr>
        <w:top w:val="none" w:sz="0" w:space="0" w:color="auto"/>
        <w:left w:val="none" w:sz="0" w:space="0" w:color="auto"/>
        <w:bottom w:val="none" w:sz="0" w:space="0" w:color="auto"/>
        <w:right w:val="none" w:sz="0" w:space="0" w:color="auto"/>
      </w:divBdr>
    </w:div>
    <w:div w:id="1358964720">
      <w:bodyDiv w:val="1"/>
      <w:marLeft w:val="0"/>
      <w:marRight w:val="0"/>
      <w:marTop w:val="0"/>
      <w:marBottom w:val="0"/>
      <w:divBdr>
        <w:top w:val="none" w:sz="0" w:space="0" w:color="auto"/>
        <w:left w:val="none" w:sz="0" w:space="0" w:color="auto"/>
        <w:bottom w:val="none" w:sz="0" w:space="0" w:color="auto"/>
        <w:right w:val="none" w:sz="0" w:space="0" w:color="auto"/>
      </w:divBdr>
    </w:div>
    <w:div w:id="208714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hhs.ne.gov/Pages/hcs_programs_dpfs.aspx" TargetMode="External"/><Relationship Id="rId18" Type="http://schemas.openxmlformats.org/officeDocument/2006/relationships/hyperlink" Target="http://www.disabilityrightsnebraska.org/resources/links.html" TargetMode="External"/><Relationship Id="rId26" Type="http://schemas.openxmlformats.org/officeDocument/2006/relationships/hyperlink" Target="http://www.nehca.org"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nswers4families.org/" TargetMode="External"/><Relationship Id="rId34" Type="http://schemas.openxmlformats.org/officeDocument/2006/relationships/hyperlink" Target="http://dhhs.ne.gov/medicaid/Aging/Documents/AgingServicesStatePlanFY2012-FY2015.pdf" TargetMode="External"/><Relationship Id="rId7" Type="http://schemas.openxmlformats.org/officeDocument/2006/relationships/styles" Target="styles.xml"/><Relationship Id="rId12" Type="http://schemas.openxmlformats.org/officeDocument/2006/relationships/hyperlink" Target="http://dhhs.ne.gov/medicaid/Aging/Pages/ltcombud.aspx" TargetMode="External"/><Relationship Id="rId17" Type="http://schemas.openxmlformats.org/officeDocument/2006/relationships/hyperlink" Target="http://www.leagueofhumandignity.com/locations.html" TargetMode="External"/><Relationship Id="rId25" Type="http://schemas.openxmlformats.org/officeDocument/2006/relationships/hyperlink" Target="http://www.unmc.edu/mmi/" TargetMode="External"/><Relationship Id="rId33" Type="http://schemas.openxmlformats.org/officeDocument/2006/relationships/hyperlink" Target="http://www.nebraskalegislature.gov/laws/search_range_statute.php?begin_section=81-2201&amp;end_section=81-2235"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hhs.ne.gov/behavioral_health/Pages/behavioral_health_index.aspx" TargetMode="External"/><Relationship Id="rId20" Type="http://schemas.openxmlformats.org/officeDocument/2006/relationships/hyperlink" Target="http://pti-nebraska.org/state-and-local-organizations/" TargetMode="External"/><Relationship Id="rId29" Type="http://schemas.openxmlformats.org/officeDocument/2006/relationships/hyperlink" Target="http://www.arc-nebraska.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nebraskalegislature.gov/laws/search_range_statute.php?begin_section=81-2242&amp;end_section=81-2264" TargetMode="External"/><Relationship Id="rId24" Type="http://schemas.openxmlformats.org/officeDocument/2006/relationships/hyperlink" Target="http://www.education.ne.gov/sped/index.html" TargetMode="External"/><Relationship Id="rId32" Type="http://schemas.openxmlformats.org/officeDocument/2006/relationships/hyperlink" Target="http://www.aoa.gov/AOA_programs/OAA/index.aspx" TargetMode="External"/><Relationship Id="rId37" Type="http://schemas.openxmlformats.org/officeDocument/2006/relationships/hyperlink" Target="http://dhhswebsiteauthoring/medicaid/Aging/Documents/Current%20Taxonomy.pdf" TargetMode="External"/><Relationship Id="rId5" Type="http://schemas.openxmlformats.org/officeDocument/2006/relationships/customXml" Target="../customXml/item5.xml"/><Relationship Id="rId15" Type="http://schemas.openxmlformats.org/officeDocument/2006/relationships/hyperlink" Target="http://dhhs.ne.gov/developmental_disabilities/Pages/aDDR.aspx" TargetMode="External"/><Relationship Id="rId23" Type="http://schemas.openxmlformats.org/officeDocument/2006/relationships/hyperlink" Target="http://dhhs.ne.gov/developmental_disabilities/Pages/ddplanning_links.aspx" TargetMode="External"/><Relationship Id="rId28" Type="http://schemas.openxmlformats.org/officeDocument/2006/relationships/hyperlink" Target="https://ncbvi.nebraska.gov/" TargetMode="External"/><Relationship Id="rId36" Type="http://schemas.openxmlformats.org/officeDocument/2006/relationships/hyperlink" Target="http://dhhs.ne.gov/Pages/reg_regs.aspx" TargetMode="External"/><Relationship Id="rId10" Type="http://schemas.openxmlformats.org/officeDocument/2006/relationships/hyperlink" Target="https://www.acl.gov/programs/protecting-rights-and-preventing-abuse/long-term-care-ombudsman-program" TargetMode="External"/><Relationship Id="rId19" Type="http://schemas.openxmlformats.org/officeDocument/2006/relationships/hyperlink" Target="http://pti-nebraska.org/state-government-sites/" TargetMode="External"/><Relationship Id="rId31" Type="http://schemas.openxmlformats.org/officeDocument/2006/relationships/hyperlink" Target="http://www.nesilc.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hhs.ne.gov/developmental_disabilities/Pages/developmental_disabilities_index.aspx" TargetMode="External"/><Relationship Id="rId22" Type="http://schemas.openxmlformats.org/officeDocument/2006/relationships/hyperlink" Target="http://www.answers4families.org/family/special-needs" TargetMode="External"/><Relationship Id="rId27" Type="http://schemas.openxmlformats.org/officeDocument/2006/relationships/hyperlink" Target="http://www.ncdhh.ne.gov/" TargetMode="External"/><Relationship Id="rId30" Type="http://schemas.openxmlformats.org/officeDocument/2006/relationships/hyperlink" Target="http://www.cilne.org/" TargetMode="External"/><Relationship Id="rId35" Type="http://schemas.openxmlformats.org/officeDocument/2006/relationships/hyperlink" Target="http://dhhs.ne.gov/medicaid/Aging/Pages/Aging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4" ma:contentTypeDescription="Create a new document." ma:contentTypeScope="" ma:versionID="3de70c95fd40b5293b08b6db1305ad31">
  <xsd:schema xmlns:xsd="http://www.w3.org/2001/XMLSchema" xmlns:xs="http://www.w3.org/2001/XMLSchema" xmlns:p="http://schemas.microsoft.com/office/2006/metadata/properties" xmlns:ns2="e3709f45-ee57-4ddf-8078-855eb8d761aa" targetNamespace="http://schemas.microsoft.com/office/2006/metadata/properties" ma:root="true" ma:fieldsID="f652d8b493d9f79073fd2412979845f1" ns2:_="">
    <xsd:import namespace="e3709f45-ee57-4ddf-8078-855eb8d761aa"/>
    <xsd:element name="properties">
      <xsd:complexType>
        <xsd:sequence>
          <xsd:element name="documentManagement">
            <xsd:complexType>
              <xsd:all>
                <xsd:element ref="ns2:Legal_x0020_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8"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93059-1CEF-46DD-8EA4-29D4D87191B7}">
  <ds:schemaRefs>
    <ds:schemaRef ds:uri="http://purl.org/dc/terms/"/>
    <ds:schemaRef ds:uri="e3709f45-ee57-4ddf-8078-855eb8d761aa"/>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5E63D87-93B8-4D4D-AD9C-84BF97DBB590}">
  <ds:schemaRefs>
    <ds:schemaRef ds:uri="http://schemas.microsoft.com/office/2006/metadata/customXsn"/>
  </ds:schemaRefs>
</ds:datastoreItem>
</file>

<file path=customXml/itemProps3.xml><?xml version="1.0" encoding="utf-8"?>
<ds:datastoreItem xmlns:ds="http://schemas.openxmlformats.org/officeDocument/2006/customXml" ds:itemID="{E8709C63-AF37-4FA0-A437-42E241718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93BE51-D7E9-4344-B9F0-51385CEC9021}">
  <ds:schemaRefs>
    <ds:schemaRef ds:uri="http://schemas.microsoft.com/sharepoint/v3/contenttype/forms"/>
  </ds:schemaRefs>
</ds:datastoreItem>
</file>

<file path=customXml/itemProps5.xml><?xml version="1.0" encoding="utf-8"?>
<ds:datastoreItem xmlns:ds="http://schemas.openxmlformats.org/officeDocument/2006/customXml" ds:itemID="{687F12D7-C6DD-4471-9B3C-120DE82EB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2230</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Appendix A-1 Aging File Layout</vt:lpstr>
    </vt:vector>
  </TitlesOfParts>
  <Company>State of Nebraska</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A-1 Aging File Layout</dc:title>
  <dc:subject/>
  <dc:creator>Cynthia Brammeier</dc:creator>
  <cp:keywords/>
  <dc:description/>
  <cp:lastModifiedBy>Loos, MarLeigha</cp:lastModifiedBy>
  <cp:revision>3</cp:revision>
  <cp:lastPrinted>2018-10-22T20:11:00Z</cp:lastPrinted>
  <dcterms:created xsi:type="dcterms:W3CDTF">2018-10-16T21:39:00Z</dcterms:created>
  <dcterms:modified xsi:type="dcterms:W3CDTF">2018-10-22T20:11:00Z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Order">
    <vt:r8>1800</vt:r8>
  </property>
  <property fmtid="{D5CDD505-2E9C-101B-9397-08002B2CF9AE}" pid="4" name="xd_ProgID">
    <vt:lpwstr/>
  </property>
  <property fmtid="{D5CDD505-2E9C-101B-9397-08002B2CF9AE}" pid="5" name="TemplateUrl">
    <vt:lpwstr/>
  </property>
  <property fmtid="{D5CDD505-2E9C-101B-9397-08002B2CF9AE}" pid="6" name="_AdHocReviewCycleID">
    <vt:i4>-1728649161</vt:i4>
  </property>
  <property fmtid="{D5CDD505-2E9C-101B-9397-08002B2CF9AE}" pid="7" name="_NewReviewCycle">
    <vt:lpwstr/>
  </property>
  <property fmtid="{D5CDD505-2E9C-101B-9397-08002B2CF9AE}" pid="8" name="_EmailSubject">
    <vt:lpwstr>97018 O5 review</vt:lpwstr>
  </property>
  <property fmtid="{D5CDD505-2E9C-101B-9397-08002B2CF9AE}" pid="9" name="_AuthorEmail">
    <vt:lpwstr>Amy.Hochstetler@nebraska.gov</vt:lpwstr>
  </property>
  <property fmtid="{D5CDD505-2E9C-101B-9397-08002B2CF9AE}" pid="10" name="_AuthorEmailDisplayName">
    <vt:lpwstr>Hochstetler, Amy</vt:lpwstr>
  </property>
  <property fmtid="{D5CDD505-2E9C-101B-9397-08002B2CF9AE}" pid="11" name="_ReviewingToolsShownOnce">
    <vt:lpwstr/>
  </property>
</Properties>
</file>